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bookmarkStart w:id="0" w:name="__DdeLink__80_1423649708"/>
      <w:r>
        <w:rPr>
          <w:rFonts w:eastAsia="Times New Roman" w:cs="Times New Roman" w:ascii="Times New Roman" w:hAnsi="Times New Roman"/>
          <w:sz w:val="24"/>
          <w:szCs w:val="24"/>
        </w:rPr>
        <w:t>2019-03-22_connecting_consciousness</w:t>
      </w:r>
      <w:bookmarkEnd w:id="0"/>
      <w:r>
        <w:rPr>
          <w:rFonts w:eastAsia="Times New Roman" w:cs="Times New Roman" w:ascii="Times New Roman" w:hAnsi="Times New Roman"/>
          <w:sz w:val="24"/>
          <w:szCs w:val="24"/>
        </w:rPr>
        <w:t xml:space="preserve"> </w:t>
      </w:r>
    </w:p>
    <w:p>
      <w:pPr>
        <w:pStyle w:val="Normal"/>
        <w:spacing w:lineRule="auto" w:line="259" w:before="0" w:after="156"/>
        <w:ind w:left="0" w:right="0" w:hanging="0"/>
        <w:jc w:val="center"/>
        <w:rPr/>
      </w:pPr>
      <w:r>
        <w:rPr>
          <w:rFonts w:eastAsia="Times New Roman" w:cs="Times New Roman" w:ascii="Times New Roman" w:hAnsi="Times New Roman"/>
          <w:b/>
          <w:sz w:val="24"/>
          <w:szCs w:val="24"/>
        </w:rPr>
        <w:t>Connecting Consciousness Podcast: News, Fragen &amp; Antworten</w:t>
      </w:r>
    </w:p>
    <w:p>
      <w:pPr>
        <w:pStyle w:val="Normal"/>
        <w:spacing w:lineRule="auto" w:line="259" w:before="0" w:after="156"/>
        <w:ind w:left="0" w:right="0" w:hanging="0"/>
        <w:jc w:val="center"/>
        <w:rPr/>
      </w:pPr>
      <w:r>
        <w:rPr>
          <w:rFonts w:eastAsia="Times New Roman" w:cs="Times New Roman" w:ascii="Times New Roman" w:hAnsi="Times New Roman"/>
          <w:b/>
          <w:sz w:val="24"/>
          <w:szCs w:val="24"/>
        </w:rPr>
        <w:t>Freitag, 22. März 2019</w:t>
      </w:r>
    </w:p>
    <w:p>
      <w:pPr>
        <w:pStyle w:val="Normal"/>
        <w:spacing w:lineRule="auto" w:line="259" w:before="0" w:after="156"/>
        <w:ind w:left="630" w:right="630" w:hanging="0"/>
        <w:jc w:val="both"/>
        <w:rPr/>
      </w:pPr>
      <w:r>
        <w:rPr>
          <w:rFonts w:eastAsia="Times New Roman" w:cs="Times New Roman" w:ascii="Times New Roman" w:hAnsi="Times New Roman"/>
          <w:sz w:val="24"/>
          <w:szCs w:val="24"/>
        </w:rPr>
        <w:t>Es gab eine Meditation von Connecting Consciousness für Neuseeland und Australien nach den Schießereien, um die Energie wieder auf das Positive zu lenken; die Videos der Schießerei wurden gesperrt, weil die Elite nicht möchte, dass die Öffentlichkeit die darin versteckten Antworten sieht; diese Sperren werden dazu führen, dass die  Beiträge auf sozialen Plattformen immer enger werden, da bestimmte Beiträge zensiert werden; Brexit-Probleme, eine Abordnung ist auf dem Weg zur britischen Premierministerin, um sie zum Rücktritt in der kommenden Woche aufzufordern; Technologie aus der Antarktis wird zwischen Ost und West unter Aufsicht Putins aufgeteilt; beide Seiten werden sie unterschiedlich verwenden und wahrscheinlich wird sie nächstes Jahr in den Läden verfügbar sein; wenn die Ergebnisse der Mueller-Untersuchung veröffentlicht werden, wir das der Auslöser für Trump sein, um gegen die kriminelle Schattenregierung (Deep State) vorzugehen; es gibt eine große Veränderung, wie Weißes Haus und Pentagon Rekrutierungen vornehmen werden, um die Infiltration der Regierung durch negative Leute zu stoppen; die Mauer, vermutlich in irgendeiner Form, wird errichtet werden; im Vatikan hat ein Putsch stattgefunden, der Papst wird bleiben, jedoch nur als Gallionsfigur nach außen hin; Simon und Benjamin Fulford stimmen in vielen Punkten überein, aber Simon sieht keine unmittelbare Kriegsgefahr, vielleicht jedoch eine wirtschaftliche Neuausrichtung, falls nach der Buchprüfung der Federal Reserve Maßnahmen ergriffen werden; sollte es einen Neustart (Reset) geben, wird der Planet in zwei Gruppen geteilt sein, die Vereinigten Staaten (U.S.) einerseits und Russland/China und wahrscheinlich Indien auf der anderen Seite; Zionisten, der Vatikan und Leute, die zu weit gegangen sind, um noch umzukehren, werden noch herausfinden müssen, wo sie sich nach dem Reset befinden, daher könnten sie eine künstliche Umweltkatastrophe herbeiführen, um die kommenden Veränderungen zu durchkreuzen/stoppen; Fragen: Simon ist zu The Children’s Crusade (Kinder-Feldzug) in Llanglollen, Nordwales, eingeladen; neue (rückblickend gesehen alte) Technologie, die aus der Antarktis kommt, wird freigegeben und würde die Entwicklung neuer Energiekonzepte erlauben; hat Aleister Crowley Nessie heraufbeschworen; haben Menschen Dschinns aus der 3D-Erde verdrängt; sind Mantids für uns in 3D sichtbar, wo leben sie, und was sind die besten Quellen, um über sie etwas zu erfahren; Alltagsmagie, um mentale/körperliche Probleme für ein anvisiertes Opfer zu verursachen, ist wahrscheinlich Voodoo; arbeiten Q - eine Gruppe von Menschen und ein Supercomputer – und Trump für die dunkle Seite oder für die Seite der Wahrheit; Beschreibung eines dunklen Bildes, das die Form ändert – vermutlich eine dämonische Form und wesentlich häufiger und verbreitet, als Leute denken.</w:t>
      </w:r>
    </w:p>
    <w:p>
      <w:pPr>
        <w:pStyle w:val="Normal"/>
        <w:spacing w:lineRule="auto" w:line="259" w:before="0" w:after="156"/>
        <w:ind w:left="0" w:right="0" w:hanging="0"/>
        <w:jc w:val="both"/>
        <w:rPr/>
      </w:pPr>
      <w:r>
        <w:rPr>
          <w:rFonts w:eastAsia="Times New Roman" w:cs="Times New Roman" w:ascii="Times New Roman" w:hAnsi="Times New Roman"/>
          <w:b w:val="false"/>
          <w:bCs w:val="false"/>
          <w:sz w:val="24"/>
          <w:szCs w:val="24"/>
        </w:rPr>
        <w:t>Simon Parkes:</w:t>
      </w:r>
      <w:r>
        <w:rPr>
          <w:rFonts w:eastAsia="Times New Roman" w:cs="Times New Roman" w:ascii="Times New Roman" w:hAnsi="Times New Roman"/>
          <w:sz w:val="24"/>
          <w:szCs w:val="24"/>
        </w:rPr>
        <w:t xml:space="preserve"> Hallo und willkommen zu einem weiteren Connecting Consciousness. Es ist der 22. und hoffentlich geht dieses Video irgendwann an diesem Wochenende raus. Vieles ist passiert. Ihr wisst es alle, ihr seid euch alle dessen bewusst, und vielleicht hatten wir eine Ruhepause, vielleicht war es ziemlich ruhig in den letzten Wochen seit Beginn des neuen Jahres, aber es gibt ganz bestimmt eine riesige Zunahme an Energien zu dieser Zeit.</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Also, lasst uns mit der Schießerei beginnen. Connecting Consciousness hat eine Meditation mit Australien zur Unterstützung Neuseelands durchgeführt. Ungeachtet dessen, ob es ein inszeniertes Manöver (false flag attack) war, ungeachtet dessen, ob jemand wirklich dabei starb, die Gestaltung dieser Sachen dient dazu, Trauma zu verursachen. Und so, als wir eine gemeinsame Meditation hatten, waren wir imstande, Mitglieder, die Teil von Connecting Consciousness sind, und jene, es nicht sind, aber als Gäste Meetings besuchen, auf das Positive zu fokussieren, ein Thema zu haben, eine Idee zu haben und einen Plan. Wenn wir diese Situation betrachten, offensichtlich sind jene von euch, die vielleicht Teile des Videos gesehen haben, sehr misstrauisch, da anscheinend keine Geschosse durch Windschutzscheiben oder Fenster geflogen sind. Ich habe mehrere Vorkommnisse gesehen, bei denen mit Feuerwaffen durch eine Windschutzscheibe geschossen wurde und da gibt es immer ein Eindringen in das Verbundglas.</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Das andere natürlich, die Rucksäcke, das Symbol der Schwarzen Sonne auf dem Rucksack, das sagt alles. Also egal wer, was, wo oder warum, dies ist inszeniert, um Trauma und Erschütterung an einem bisher friedlichen Platz zu schaffen, und daher müssen wir wirklich zusammenstehen und dagegen ankämpfen. Eine Menge sehr nützlicher Videos sind, glaube ich, sind herausgekommen, die, wisst ihr, Fragen aufzeigen, die vom Establishment nicht beantworten wurden. Und die Tatsache, dass diese Videos blockiert werden und Gefängnisstrafen oder Geldbußen für Leute, die sie anschauen oder teilen, kann es nur geben, weil gewisse Teile in den Videos sind, von denen die Elite nicht will, dass ihr sie nicht seht. Die Antworten sind immer in diesen Videos versteckt. Wir sehen jetzt also ein hartes Durchgreifen gegen die sozialen Medien, und Leute wie Facebook, gegen sie wird natürlich nicht durchgegriffen, weil sie Facebook sind, sondern nur gegen gewisse Beiträge sind von diesem scharfen Vorgehen betroffen. Soziale Medien werden also zunehmen und wachsen, aber die Beiträge werden mehr und mehr zurechtgestutzt werden. Das ist im Grunde, was ich darüber sagen will. Es ist nicht der letzten Fall, wir werden mehr davon zu sehen bekommen, ich bedaure, das sagen zu müssen, aber ich denke, ich nehme an, je mehr das weitergeht, umso mehr und mehr Menschen werden beginnen zu verweigern, zu glauben, was ihnen gezeigt wird. Okay, das ist das.</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Ich möchte über Brexit sprechen. Das ist sehr wichtig. Ich bin sicher, die meisten Briten und viele Europäer haben die Nase davon voll, aber es ist wirklich wichtig. Es ist eine massives politisches Ereignis für dieses Land und ich denke, ich werde vielleicht ein wenig darüber sprechen, was die Mainstreammedien nicht erwähnen. Der Hauptpunkt ist, dass es Großbritannien bestimmt ist, die Europäische Union zu verlassen, und das ist gesetzlich festgelegt. Und keine Aktionen von irgendeiner Partei können dies verhindern, außer es wird durch Gesetz beschlossen. Und so versuchen sie nun, die Frist hinauszuschieben. Und die Frist bis in den Mai auszudehnen ginge nur, wenn die Premierministerin ein Abkommen durch das Parlament bringt, und das ist für nächste Woche vorgesehen. Und das wäre der dritte Versuch, es durchzubringen. Und wenn dieses Abkommen zurückgewiesen wird, wie die beiden anderen davor, fiele das Austrittsdatum wieder auf den 12. April zurück. Die Tatsache, das Europa das gemacht hat, bedeutet, dass sie sehr wohl wussten, dass die britische Premierministerin das Abkommen diese Woche nicht durchbekommen wird und sie ihr bis zum 12. April geben würden. Was noch hinzukommt ist, soweit ich weiß, dass dieses Wochenende eine Abordnung führender Mitglieder der Konservativen Partei beabsichtigt, sich an sie zu wenden. Nun, eine Person erzählte mir, es würde wie eine Konferenzschaltung sein, eine andere sagt, sie würden einfach auftauchen und ihr sagen, sie möge gehen. Aber nicht nur zu gehen, sondern nächste Woche zu gehen. Also ist eine Art Abordnung auf dem Weg zur britischen Premierministerin um ihr zu sagen, sie möge nächste Woche zurücktreten. Und die Person, die mir das erzählt hat, sagte dass das ganze zum Ziel hat, sie zum Rücktritt und Verschwinden zu bewegen vor der nächsten Abstimmung. Und das ist eine sehr glaubwürdige Information. Es sieht aus, glaube ich, dass Großbritannien eine sehr gute Chance hat, die EU ohne irgendein Abkommen zu verlassen. Ich weiß, es gibt eine große Anzahl von Leuten, die nun ihre Nägel kauen und darüber in Panik geraten, sehr besorgt sind und sich selbst für sehr starke und solide Europäer halten, und es gibt das Argument, es sollte eine zweites Referendum stattfinden. Ich verstehe es so, dass es völlig ausgeschlossen wurde, Artikel 50 dauerhaft zu widerrufen. Nein, das wird nicht geschehen. Mrs. May möchte keine Neuwahlen ausrufen, somit wird das nicht passieren. Dadurch verbleiben der EU und der Konservativen Partei nur eine sehr, sehr kleine Wahl an Optionen. Und die, die ihr von der EU kennt, gibt es genau deshalb, weil die britische Premierministerin nicht mehr zählt. Es ist schrecklich, das zu sagen, aber es ist die Realität. Es ist jetzt das Parlament, das das Sagen hat, nicht die britische Premierministerin, und aus diesem Grund möchte die Tory Party sie nun loswerden, auf dieselbe Weise, wie sie Margaret Thatcher losgeworden sind, nachdem – für die, die sich noch an die Kopf- oder Gemeindesteuer erinnern – Margaret Thatcher nicht mehr länger eine Kraft war, mit der man rechnen musste, und sie wurden sie los. Das ist die Situation hier. Also, obwohl sie sich absolut weigern könnte und sagen „Ich werden nicht gehen“, und zur Erinnerung, man kann sie nicht loswerden, da sie einen Misstrauensantrag gewonnen hat und das hält sie für 12 Monate an der Macht. Aber sie hat überhaupt keine Autorität mehr, die Dinge können also mit der Zeit tatsächlich klarer werden. Ich glaube, wir haben das Schlimmste überstanden, jetzt werden Dinge viel klarer werden. Soweit dazu.</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Okay, nächstes Thema: Antarktis – Etwas, das aus den Nachrichten herausgenommen wurde, und ich möchte wirklich nur ganz kurz sagen, dass nicht nur ich, aber eine Anzahl anderer Kommentatoren, was etwa zwei Jahre zurückliegt, über Untergrundfahrzeuge und Höhlen in Antarktika berichtet haben, und den Handel, der mit Ex-Präsident Obama gemacht wurde, der dann durchgefallen war, und Trump und seine Berater machten einen neuen Ansatz und eine neue Vereinbarungen. Einiges von dieser Technologie wurde jetzt freigegeben, an ein kleine Anzahl von Unternehmen, und um einen globaler Konflikt zu verhindern, wurde es zu gleichen Teilen zwischen dem Osten und dem Westen aufgeteilt. Mit anderen Worten, Putin hat die Freigabe dieser Technologien überwacht, obwohl es über Distanz gemacht wurde – er hat es nicht gemacht, es ist eine russische Firma, die dann das Material an zugelassene Tochtergesellschaften weitergibt, und für die Vereinigten Staaten von Amerika sind es wiederum exakt... Entschuldigung... exakt dieselben Technologien, aber der Ansatz in der US ist etwas anders, und dieselben Sachen, mit denen diese Gesellschaften jetzt arbeiten. Und dies ist Teil von Präsident Trumps „Lasst uns Amerika wieder groß machen“, und Teil von Putins, wisst ihr, „Lasst uns eine Festung Russland bauen“. Die Tatsache also, dass beide grosse Nationen dieselbe Technologie haben, aber sie verschieden aufarbeiten, bedeutet, dass sie nicht im Wettstreit miteinander liegen. Das ist schon recht interessant. So, das war der Handel, der vor etwa zwei Jahren vermittelt wurde. Aber ich bin jetzt voll überzeugt, dass diese Technologie bereits auf Unternehmensebene draußen ist. Es heißt nicht, dass ihr es in den Regalen stehen seht, aber ich würde vermuten, nächstes Jahr um diese Zeit schon. So, dass ist diese Seite davon.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Die Situation mit Präsident Trump und dem Militär: Präsident Trump ist immer noch da, immer noch unterstützt von großen Teilen des Militärs. Ich warte immer noch, dass der Beweis herauskommt, dass er mit Russland zusammengearbeitet hat, und das ist scheinbar nicht passiert. Die Müller-Untersuchung ist sehr entscheidend. Sie könnten versuchen, es etwa drei bis sechs Monate zurückzuhalten, denn wenn der Mueller-Bericht rauskommt, ist das ein Auslöser für die Trump-Seite, in irgendeiner Form zu handeln. Nochmal, wir schauen auf diese potenziellen Anklagen, einige von den großen, und ich weiß zu schätzen, dass Kommentatoren von dem „Kaninchenbau“ sprechen, und wisst ihr, ihr müsst das Kontrollsystem auf diesem Planeten verstehen, etc. etc. Es ist mir egal. Seid einfach offen, geht an die Öffentlichkeit, und sagt jedem, was vor sich geht. Also, ihr kennt meine Haltung, die von euch, die mir zuhören. Ich bin nicht einer von diesen Leuten, die denken, es wäre in Ordnung, alles im Geheimen zu tun. Ich glaube, wir müssen da draußen sein und es tun.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Einige sehr, sehr große Veränderungen finden jetzt überall auf der Welt statt. Eines der wichtigsten Dinge im Weißen Haus und im Pentagon ist, dass das Pentagon jetzt die Vollmacht erhalten hat, fast in jeder Waffengattung zu verabschieden oder anzuwerben. Mit anderen Worten: Sagen wir, ein Freund von Bush, ein Freund von Bush hätte sich in alten Tagen gezeigt und gesagt, ich habe einen Brief mit einer Empfehlung von Bush und ich möchte, dass sie mir einen Job geben, und sie hätten es getan. Nun, jetzt geht alles durch das Pentagon und somit das Weiße Haus, also viele Leute, die nicht gut für Amerika wären und Teil des Alte-Jungs-Netzwerkes oder des Satanischen Netzwerkes sind – sie werden diese Positionen nicht bekommen. Das ist jetzt also eine der letzten Überprüfungen, um einen neuen Zustrom von negativen Leuten zu verhindern. Also, das ist sehr aufregend. </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Bezug auf die Entwicklung der Vereinigten Staaten: Diese Mauer… Irgendwas wird gebaut werden, ob es eine Mauer ist oder ob es ein Zaun ist, weiß ich wirklich nicht, aber es ist jetzt genug Geld da, das zugewiesen und auf den Weg gebracht wurde, und ich dachte wieder, dass es sehr interessant war, dass das Militär ein Meeting mit Trump gehabt hat und sie sagte: „Schau, sechs Milliarden machen uns nichts aus. Wir sind einverstanden, wir werden Dich nicht daran hindern sechs Milliarden aus den Reserven für die Mauer zu nutzen, weil wir denken, es ist schon ein wichtiger Aspekt und es ist wichtig, dass du das scheinbar machst. Ich glaube, sie haben darüber geredet, dass sie acht oder neun Milliarden brauchen, aber wisst ihr, wenn man es ein bisschen schlanker macht, könnten sechs Milliarden das vielleicht alles abdecken.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Also, eine große Veränderung findet auf dem Planeten statt. Ich möchte wiederholen, dass der Papst, der derzeitige Papst, im Amt bleiben wird, aber nicht länger irgendeine Kontrolle hat, weil man gesehen hat, wie er Kardinäle vor die Medien wirft. So viele Kardinäle werden jetzt untersucht, Kirchenmänner werden strafrechtlich verfolgt und die katholische Kirche glaubt, dass der Papst diese Leute vor den Behörden beschützen sollte, wisst ihr, dass die polizeilichen Untersuchungen nicht stattfinden sollten. Die Medien sollten diese Kirchenmänner nicht überprüfen und deshalb hat der Papst in seinem Job versagt. Und als Ergebnis davon gab es einen Putsch innerhalb des Vatikan, und trotzdem wird der Papst als Galionsfigur beibehalten, weil sie ihn ja schwerlich in seinem Bad ertrinken könnten oder sich versehentlich mit Absicht einen Stromschlag erleiden lassen. Er muss bleiben, aber all die entscheidungsbildenden Prozesse sind jetzt in den Händen von drei, drei oder vier Kardinälen. Das ist nicht überraschend, weil jedes Mitglied des katholischen Glaubens, das einen kriminellen Hintergrund hat, wäre jetzt in Panik, dass der Papst bereit ist sie ans Messer zu liefern, wie sie es sehen. Denkt daran, dass diese Leute nicht über Gerechtigkeit nachdenken. Sie denken nur daran, Dinge zu tun und damit durchzukommen. Also, und wenn ihre Führung eurer Organisation anfängt, versteht ihr, euch in eine Situation wie diese zu führen, würden sie es nicht zulassen, weil die katholische Kirche sonst zusammengebrochen wäre. Sie wäre total auseinander gefallen. Bedenkt, dass viel davon eine Geldmaschine ist. Und wie jede Struktur, jede Organisation – wenn die Kontrolleure anfangen, zu verschwinden und niemand ihren Job übernehmen möchte, dann fängt die gelderzeugende Struktur, diese Schöpfung, an zu schwanken und das ist also ihr Grund.</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Jetzt habe ich mal einen kurzen Blick auf Benjamin Fulfords Informationen geworfen, bevor ich online gegangen bin. Mit vielem von dem stimme ich überein. Ich bin mir nicht hundert Prozent sicher, das alles in trockenen Tüchern ist. Ich denke, dass es noch einiges gibt, das besprochen werden wird. Ich denke sicher, dass da eine Reihe von Leuten im mittleren Osten sind, die nicht mitspielen werden. Ich bin nicht überzeugt von einem unmittelbaren Krieg zwischen Amerika oder Syrien und Amerika/Iran, mit Israel, dass die Fäden zieht oder mit einbezogen würde. Ich bin mir verdammt nochmal sicher, dass da Leute sind, die das gerne hätten, aber ich sehe das nicht unmittelbar eintreten. Der Zusammenbruch von Ökonomien, über den wir seit etlichen Jahren bereits gesprochen haben, und vor mir haben Kommentatoren seit etlichen Jahren darüber gesprochen – das ist eine sehr reale Möglichkeit dieses Jahr. Könnt ihr euch an das Wort „Neustart“ erinnern? Wir hörten das fast jeden Tag. Gut, aber das ist momentan nicht mehr so beliebt. Das Wort wird nicht mehr genutzt, aber eine „Neuausrichtung“. Ich denke, es ist ein viel besseres Wort. Es ist also ein sanfter Zusammenbruch. Erinnert euch, Präsident Trump stand auf der Bühne, um “Amerika wieder groß zu machen”, und er lässt die Wirtschaft nicht zusammenbrechen, weil er dann seine Wahlversprechen nicht einhalten würde, aber ich glaube an einen Neustart und ich denke, dass die Situation mit der Federal Reserve Bank absolut kritisch ist. Wenn die Federal Reserve Bank in der gleichen Gestalt bleibt, in der sie im Moment ist, du kannst keinen Neustart bekommen. Also, diese Prüfung, diese Untersuchung, wenn die durchkommt und veröffentlicht und aufgearbeitet wird, dann wird sich die Position der Federal Reserve Bank innerhalb der Struktur der Regierung der Vereinigten Staaten dramatisch verändern, und das läßt einen Weg für einen Neustart offen, der den Planeten in zwei Haupt-Hälften aufteilen wird, aber Unter-Hälften, also grundsätzlich die Vereinigten Staaten und irgendwer der mit der USA mitmachen möchte auf der einen Seite, und Russland auf der anderen.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Erinnert ihr euch an den Krieg zwischen Indien und Pakistan? Und ich sagte: Schau an, ich glaube, dass sie genug getan haben, um ihn abzukühlen, und wie hat es sich beruhigt? Nun, das kommt daher, dass die Hauptmächte klar gemacht haben, dass sie einen Krieg nicht unterstützen würden. Um Indien wird mit Worten gekämpft. Die Amerikaner wollen Indien in ihrem Lager haben, und die Russen und Chinesen wollen Indien in deren Lager haben, und es sieht danach aus, das Indien zu den Russen geht. So sieht es aus. Syrien hat tatsächlich für Milliarden Dollar gekauft oder hat für Milliarden Dollar Bestellungen für Waffengeschäfte mit Russland aufgegeben. Wir können jetzt also den Globus blicken, und wir können anfangen, mit einem Stift fast ein Linie rundherum ziehen. Wir können sagen, diese Hälfte gehört hierher, und die andere Hälfte dorthin.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Wir haben darüber schon gesprochen, aber nun wird es ganz klar, und natürlich die Zionistische Bewegung auf der einen Seite, man hat der Vatikan auf der anderen, man hat jene Leute, die zu weit gegangen sind und nicht mehr umkehren können. Und das sind die drei Hauptgruppen, die nun erst herausfinden müssen, wo sie sein werden. Das ist also ein unglaublich wichtige Zeit. Die ereignisreichste Zeit seit Januar. So viel wird noch passieren. Ich sagte schon, da wäre immer die Möglichkeit eines Erdbebens und ich würde wieder sagen irgendwann Juni/Juli, wird es wieder die Wahrscheinlichkeit eines Erdbebens auf dem amerikanischen Festland geben. Das ist eine sehr reelle Möglichkeit. Ich möchte keine Angst verbreiten. Darum geht es nicht. Es gibt einige Websites und Kommentatoren, die sehr darin schwelgen, euch eine Horrorgeschichte nach der anderen zu anzubieten. Es ist ziemlich wie die etablierten Zeitungen, die am liebsten absolut schreckliche Nachrichten drucken wollen, in der Hoffnung, die Leute beißen an und kaufen es ihnen ab. Die Leute haben oft nach der San-Andreas-Spalte gefragt oder was eine Überschwemmung auslösen könnte, was ein Erdbeben verursachen könnte. Und die Realität ist, dass – wenn dies künstlich hervorgerufen werden soll – man einfach einen entsprechend großen atomaren Sprengkopf in ein U-Boot platziert und dieses U-Boot an der U.S. Küste stationiert und detonieren lässt. Das ist alles, worum es geht. Die meisten Kommentatoren sprechen darüber nicht. Aber das ist seit 20 Jahren eine Bedrohung, und liegt nun wieder auf dem Tisch. Die Zeitungen würden nicht zustimmen, aber es gibt eine ganze Anzahl an schurkischen und nuklearen Waffen, die als vermisst gelten, besonders, weil unter vorangegangen US-Regierungen, um ein Land gegen ein anderes aufzuhetzen, wurden diese Waffen zufällig absichtlich verloren wurden oder sind nie am Bestimmungsort angekommen, oder sanken mit einem U-Boot und jemand ist runtergegangen und hat sie wieder heraufgeholt. Es wird viel ausgetragen. Dies ist das Jahr, in dem ein großes Ereignis ausgetragen werden kann. </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Ich höre mit einer sehr positiven Nachricht auf, die lautet: Wir sind dabei, in die 5. Dimension aufzusteigen, wir werden es schaffen, und jene, die es schaffen werden, sind die, die dies wählen. Jene, die in Furcht leben oder in der altbekannten Welt bleiben wollen, oder eine friedlichere Zukunft weder sehen können noch suchen, nun, es ist deren Wahl und sie bleiben hier, und es gibt eine Menge Leute, die sich darüber sehr aufregen und sie erzählen mir, dass sie sich ärgern, wenn sie versuchen, mit ihren Familienmitgliedern darüber zu reden, um sie aufzuwecken, aber diese gerade das nicht wollen. Meine Standardantwort darauf ist: du kannst nicht für andere Leute verantwortlich sein, und dann sind sie noch nicht bereit, aber vielleicht einen Monat später, wer weiß. Also wisst ihr, lasst euch nicht durch die Tatsache fertigmachen, das X, Y or Z euren Standpunkt nicht teilen. Verschwendet nicht eure Zeit damit. Geht weiter zu jemandem, der euch ähnlicher und bereits wacher ist, und vorbereitet, Nachforschungen anzustellen, und diesen spirituellen Impuls haben. Aber sicher, wenn 20 Prozent des Planeten in die 5. Dimension geht, wobei ich denke, die meisten von euch werden das ganz bestimmt schrecklich finden, würde ich das akzeptieren, wisst ihr. Wenn 20 Prozent der Bevölkerung es in die 5. Dimension schaffen, wisst ihr, dann sei es so. Die Menschen haben das gewählt. Aber erinnert euch, dass es um Menschen geht, die ihre Entscheidungen aufgrund von Beweisen und den Nachrichten, die sie haben, treffen. Wenn alles, was ich will und ich von dem ich weiß, dass ihr es wollt, verwirklicht wird, dann werden wir auf 40 bis 50 Prozent kommen, denn wenn die wirkliche Wahrheit von den Radiowellen des Establishments getragen wird, dann ist das das Symbol, das die Menschen endlich aufwecken wird. Im Moment ist alles im Untergrund. Es sind die alternativen Medien, die wahrheitsgetreuen Medien, aber es sind diejenigen, die Augen zum Sehen und Ohren zum Hören haben, die es erkennen. Nun, die Leute, die das nicht tun, brauchen eine andere Gelegenheit. Sie müssen die mit der Nase darauf gestoßen werden und wenn sie sich an diesem Punkt immer noch weigern, zu glauben was sie sehen, dann eben nicht, dann werden in dieser oder der 4. Dimension bleiben, oder wo immer das sein wird, und vielleicht in einer Million Jahren werden wir sie auffangen, wenn sie wieder vorbeikommen. Also, wirklich geschäftige Zeiten für jeden, wirklich aufregend. Glaubt die Dinge nicht auf Anhieb. Stellt sie in Frage, hinterfragt zweimal, und fragt euer Höheres Selbst oder euer Herz oder eure Seele, wie der weitere Weg aussieht, was wie die Wahrheit aussieht, und dann geht ihr einfach damit los. Also, wirklich vielen Dank. Wisst ihr, wir sind alle bis spät nachts hinein wach, um das alles zu bewältigen, und offensichtlich, wann immer ich wirklich hilfreiche Neuigkeiten erhalten, werde ich sie auf meiner Website veröffentlichen. </w:t>
      </w:r>
      <w:bookmarkStart w:id="1" w:name="__DdeLink__1876_2382838447"/>
      <w:r>
        <w:rPr>
          <w:rFonts w:eastAsia="Times New Roman" w:cs="Times New Roman" w:ascii="Times New Roman" w:hAnsi="Times New Roman"/>
          <w:sz w:val="24"/>
          <w:szCs w:val="24"/>
        </w:rPr>
        <w:t>So danke an Becky, für deine Geduld, und Fragestunde.</w:t>
      </w:r>
      <w:bookmarkEnd w:id="1"/>
    </w:p>
    <w:p>
      <w:pPr>
        <w:pStyle w:val="Normal"/>
        <w:spacing w:lineRule="auto" w:line="259" w:before="0" w:after="156"/>
        <w:ind w:left="0" w:right="0" w:hanging="0"/>
        <w:jc w:val="both"/>
        <w:rPr/>
      </w:pPr>
      <w:r>
        <w:rPr/>
      </w:r>
    </w:p>
    <w:p>
      <w:pPr>
        <w:pStyle w:val="Normal"/>
        <w:spacing w:lineRule="auto" w:line="259" w:before="0" w:after="156"/>
        <w:ind w:left="0" w:right="0" w:hanging="0"/>
        <w:jc w:val="both"/>
        <w:rPr/>
      </w:pPr>
      <w:r>
        <w:rPr>
          <w:rFonts w:eastAsia="Times New Roman" w:cs="Times New Roman" w:ascii="Times New Roman" w:hAnsi="Times New Roman"/>
          <w:b w:val="false"/>
          <w:bCs w:val="false"/>
          <w:color w:val="000000"/>
          <w:sz w:val="24"/>
          <w:szCs w:val="24"/>
        </w:rPr>
        <w:t>Rebecca Parkes:</w:t>
      </w:r>
      <w:r>
        <w:rPr>
          <w:rFonts w:eastAsia="Times New Roman" w:cs="Times New Roman" w:ascii="Times New Roman" w:hAnsi="Times New Roman"/>
          <w:sz w:val="24"/>
          <w:szCs w:val="24"/>
        </w:rPr>
        <w:t xml:space="preserve"> Okay, willkommen. Die erste Frage ist von Debbie, die sagt: Dringende Einladung! Würdest du dich bitte der Able Danger Crew anschließen: Field MacConnell, Gordon und Andy, der Gathering of Eagles in Llangollen/Nord-Wales wegen des Kinderkreuzzugs? Wir werden bis zum 25. März 2019 hier sein. Alle sind willkommen, und insbesondere Du. Miles Johnston hat uns im Hand-Hotel jeden Abend mit seiner Anwesenheit überrascht, und er hat auch eine Folge mit einer Teilnehmerin gefilmt, deren Kinder ihr wohl zum Klonen weggenommen wurden. Wir würden uns über deinen Beitrag hierzu sehr freuen, und vielleicht gibt es ja auch neue Informationen für dich. Field würde sich sehr freuen, dich begrüßen zu dürfen, sofern du vorbeikommen kannst. Vielen Dank von Debbie, Portland/Oregon, USA. Natürlich wäre es mir eine Ehre dich zu treffen, solange ich hier im Vereinigten Königreich bin.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sz w:val="24"/>
          <w:szCs w:val="24"/>
        </w:rPr>
        <w:t>SP:</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Ich würde sehr gern vorbeikommen. Ich muss meinen Terminplaner prüfen. Es klingt für mich wie… Wir machen diese Aufzeichnung am Freitag, es hört sich also für mich nach Samstag, Sonntag und Montag an. Ich habe da möglicherweise Meetings, aber wenn es mir irgend möglich ist, werde ich auf alle Fälle kommen; auch wenn es nur ein paar Stunden wären, einfach nur um meine Unterstützung zu zeigen und ins Gespräch zu kommen. Es wäre mir sehr wichtig. Vielen Dank dafür. Danke.</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RP: Okay, danke. Die nächste Frage ist von Armin, der schreibt: Hallo Simon und Becky, vielen Dank für eure Sendung. Hier sind ein paar Informationen über freie Energie, die vor Kurzem von einem Channel-Medium weitergegeben wurden: 14 haben die Informationen über freie Energie, bereit zum Verteilen, und zwischen 200 und 300 Wissenschaftler wurden einige Anweisungen  gegeben, wie man neue (alte) freie Energie herstellen kann, basierend auf Kristallen und Tachionen (hypothetische Partikel, das sich immer schneller als Licht bewegt. Ich tue mir immer etwas schwer mit Informationen, die aus einem Channeling stammen. Hast du irgendwelche Informationen über Freie-Energie-Technologien, die in den kommenden fünf Jahren in unserer Zivilisation verbreitet werden? Vielen Dank.</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SP: Leute wie Einstein und andere, die Wissenschaftler sind, die das Kontrollsystem der dritten Dimension nutzen, und sie alle nehmen die Gesetze der dritten Dimension als Basis für ihre mathematischen Berechnungen, mussten gezwungenermaßen unrichtige Informationen erhalten. Weißt du, es gibt einige Fälle, in denen sie gezeigt haben, das etwas existierte, das es nicht gibt, und das bringt die Mathematik etwas durcheinander. Es ist möglich, schneller zu reisen als Lichtgeschwindigkeit, das ist es wirklich. </w:t>
      </w:r>
      <w:r>
        <w:rPr>
          <w:rFonts w:eastAsia="Times New Roman" w:cs="Times New Roman" w:ascii="Times New Roman" w:hAnsi="Times New Roman"/>
          <w:b w:val="false"/>
          <w:bCs w:val="false"/>
          <w:color w:val="000000"/>
          <w:sz w:val="24"/>
          <w:szCs w:val="24"/>
        </w:rPr>
        <w:t>Das ist überhaupt kein Problem</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Das ist also ein Aspekt einer Technologie und es ist interessant, dass ich gerade in der Einleitung über Technologie gesprochen habe, die aus Antarktika kommt. Die Quarantäne für diese Technologie ist aufgehoben, nicht physisch für den Transport, aber aufgehoben für die Veröffentlichung bestimmter Technologien. Dieser Schleier wurde gelüftet. Und ich kann das definitiv bestätigen, aber könnte jetzt keine konkreten Zahlen nennen – du hast mir da Zahlen genannt, und die kenne ich nicht. Aber einige Anzahl von Leute – und das geht jetzt schon eine ganze Weile so – haben Eingaben bekommen, um ihnen zu helfen, ein neues Strom- und Energiekonzept zu vervollständigen, zu bauen oder damit zu starten. Aber es wäre falsch, es nur darauf zu reduzieren. Es gibt andere Aspekte, die nichts damit zu tun haben, was technisch „Freie Energie“ genannt wird. Es gibt andere Aspekte von Technologie, die für nicht-militärische Individuen zugänglich gemacht werden. Die Schwierigkeit ist, dass, wenn das Establishment davon erfährt, es Maßnahmen ergreifen wird. Denkt an das Sonnen-Observatorium, das geschlossen wurde und SETI war auf der Empfängerseite, wo wir Situationen haben, wo Individuen oder Gruppen beginnen, neue Konzepte in diesen Zeitrahmen einzuführen, aber, wie der Fragesteller bereits sagte, alte Informationen, dann wird es geschlossen. Ich kann also bestätigen, dass das überall auf diesem Planeten geschieht, und ich vermute, dass es nach der Schrotflinten-Taktik funktioniert: Wenn du 500 triffst, werden vielleicht ein oder zwei durchkommen. Also ja, vielen Dank hierfür.</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Okay, danke. Sandalwood schreibt: Der Segen der Quelle, Simon und Becky, dafür, dass ihr diese Arbeit und Sendungen aufrecht erhaltet. Es ist vielen eine Stütze und ein Licht in der heutigen Dunkelheit. Weißt du, ob Aleister Crowley das Ungeheuer von Loch Ness erschuf, als es ihm misslang ein komplexes, magisches Ritual in Boleskine House zu Ende zu führen, oder auch nur, die dämonische Wesenheiten zu kontrollieren, die er in diese Dimension bringen wollte, indem er ein Dimensionstor öffnete? Wie Max Spiers einmal sagte: Crowleys Missgeschick wurde es zugeschrieben, einen Dämon freigesetzt zu haben. Ist dieses dämonische Dimensionstor immer noch offen? Und falls dem so ist: wie kann es geschlossen werden? Seid gesegnet, Simon und Becky.</w:t>
      </w:r>
    </w:p>
    <w:p>
      <w:pPr>
        <w:pStyle w:val="Normal"/>
        <w:spacing w:lineRule="auto" w:line="259" w:before="0" w:after="156"/>
        <w:ind w:left="0" w:right="0" w:hanging="0"/>
        <w:jc w:val="both"/>
        <w:rPr/>
      </w:pPr>
      <w:r>
        <w:rPr>
          <w:rFonts w:eastAsia="Times New Roman" w:cs="Times New Roman" w:ascii="Times New Roman" w:hAnsi="Times New Roman"/>
          <w:sz w:val="24"/>
          <w:szCs w:val="24"/>
        </w:rPr>
        <w:t>SP: Vielen Dank für deine freundlichen Worte. Absolut! Wenn wir jeglichen Hype und all die Vorurteile und all den Rest wegnehmen, bleibt ein Mann, Aleister Crowley, der ein Magier war. Und ich sage meinen Klienten immer: gute Männer oder Frauen machen gute Magie, schlechte Männer oder schlechte Frauen machen schlechte Magie. Der Begriff „schwarze Magie“ wird im Allgemeinen als etwas sehr Böses wahrgenommen, was es nicht ist, es bedeutet einfach „verborgene Magie“, so wie das Wort „okkult“ „verborgene Magie“ bedeutet, aber wir verwenden die Begriffe „schwarze Magie“ und „okkulte Magie“, um diese Visionen des Bösen zu beschwören. Die Wirklichkeit ist: die korrekte Bezeichnung wäre „satanische Magie“. Wir sprechen also über satanische Magie. Ich weiß, dass Aleister Crowley versuchte, einen Dämon heraufzubeschwören. Er schuf ein Portal, das er nicht wieder schließen konnte. Es gab eine Reihe von Versuchen in den letzten zwanzig-nochwas Jahren, das zu schließen. Und ich war nicht dort und ich könnte dir nicht sagen, ob es geöffnet oder geschlossen ist. Interessant ist allerdings Loch Ness: Wenn du dir ein echtes Bild von Loch Ness ansiehst, und es gibt authentische Bilder, sind sie unglaublich schwarz und das ist und war schon immer sehr interessant für mich, da es genau wie eine dämonische Energie ist. Nun, ich glaube nicht, dass Aleister Crowley das Ungeheuer von Loch Ness heraufbeschworen hat, aber ich glaube, dass er mit einer Energie beschworen hat, die zu groß für ihn war. Was wirklich geschah war, dass er eine Reihe einzelner Wesenheiten bezaubert hat, die zu einer Lebensform verschmolzen sind. Er beschwor also eine Gruppe, ich kann es nicht Armee nennen, er rief eine gewisse Anzahl herbei. Er hatte mit ihnen über eine lange Zeit gearbeitet, erst mit dem einen, dann mit dem anderen, und wieder einem anderen, und es ist ein bisschen wie bei einem Skype-Chat. Du hast dort vielleicht sieben, acht, neun, zehn, elf, zwölf Leute, aber was dann passiert ist: wenn du dir diese Energie vorstellen kannst – Wumms! - alle kamen zusammen, und statt dass sie einfach explodierten oder in kleinere Stücke zerbrechen, erschuf es eine einzelne neue Wesenheit. Nun, ob diese Wesenheit dann das Ungeheuer von Loch Ness wurde, weiß ich wirklich nicht, aber ich weiß, dass es eine Wesenheit schuf, die von ihrer Masse, Größe, oder Ausdehnung her als ziemlich große Kreatur wahrgenommen werden könnte. Aleister Crowley wurde kaum verstanden und es wurde kaum über ihn berichtet, da nur sehr wenige Menschen zu seinem inneren Kreis zählten. Das ist ein fantastisches Thema, wirklich interessant. Vielen Dank!</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Okay, danke. Und Sandalwood fragt außerdem: Ich habe dich einmal sagen gehört, dass Dämonen oder Dschinns von der Menschheit in ihre jetzige Dimension gestoßen wurden, wo sie festsitzen, und dass sie daher die Menschenheit nicht mögen. Könntest du das weiter ausführen, und hatten diese Wesenheiten feste Körper? Außerdem: wie und warum hat die Menschheit sie von der Erde verstoßen? Nochmal Danke für die großartige Arbeit, die ihr macht. Alles Gute!</w:t>
      </w:r>
    </w:p>
    <w:p>
      <w:pPr>
        <w:pStyle w:val="Normal"/>
        <w:spacing w:lineRule="auto" w:line="259" w:before="0" w:after="156"/>
        <w:ind w:left="0" w:right="0" w:hanging="0"/>
        <w:jc w:val="both"/>
        <w:rPr/>
      </w:pPr>
      <w:r>
        <w:rPr>
          <w:rFonts w:eastAsia="Times New Roman" w:cs="Times New Roman" w:ascii="Times New Roman" w:hAnsi="Times New Roman"/>
          <w:sz w:val="24"/>
          <w:szCs w:val="24"/>
        </w:rPr>
        <w:t>SP: Vielen Dank. Es war nicht bewußt, haha. Es war kein absichtlicher Versuch des Bewusstseins der Menschheit, diese Kreaturen rauszuwerfen, aber wenn man eine Wesenheit ist, die teils körperliche, teils physische, aber auch zum Teil eine energetische Existenz besitzt, bedeutet das, dass man eine dieser glücklichen Kreaturen ist, die sowohl in einer physischen Welt, aber auch in einer anderen Welt existieren können, aber die sich physisch an einem Ort befinden, obwohl man sich an zwei Orten befindet, aber die Energie würde sich am anderen Ort befinden. Die Wahrheit ist hier, dass, als es nur ein paar hundert oder ein paar tausend Menschen gab, das Bewusstsein der Menschheit gleichmäßig war. Es war über den Planeten verteilt. Bitte stelle dir hierbei nicht diese Stadtstaaten oder Ballungsgebiete vor, und das menschliche Bewusstsein ist wie kleine Blasen darum herum. Was passiert, ist Folgendes: wenn man einen Tropfen Tinte in Wasser gibt, wird er natürlich im Wasser herabsinken, aber wenn du das Ganze mit einem Stock umrührst, sollte er sich vermutlich halbwegs gleichmäßig im ganzen Wasservolumen verteilen, und das ist es, was du dir mit dem menschlichen Bewusstsein vorstellen kannst. Es ist gleichmäßig verteilt. Aber mit nur ein paar hundert oder ein paar tausend Seelen ist das Wasser sehr klar, es ist nur leicht getrübt. Und als die menschliche Bevölkerung wuchs und wuchs und wuchs und wuchs, wurde diese Trübung, wenn man dieses Wort dafür verwenden kann, stärker und stärker, nicht dichter im Sinne von vierdimensionaler Dichte, aber es wurde dichter, und daher konnten diese Kreaturen in dieser Umwelt nicht mehr länger leben. Denn was geschehen war, war, dass das menschliche Bewusstsein die dritte Realität, die dritte Dimension, in Besitz genommen hatte, und sie sich zu eigen gemacht. Denn die Menschen sahen den Planeten als den ihren an. Sie glaubten, er gehöre ihnen. Und diese Inhaberschaft, diese Verbindung… Erinnert euch, in den frühen Tagen hatten die Menschen eine fantastische Verbindung zum Planeten, und der Planet hatte eine wundervolle Verbindung zu den meisten Menschen. Also buchstäblich, wenn du dir einfach einen Arm vorstellen kannst, der einmal über einen Tisch wischt, oder ein Schneepflug, der den Schnee wegschiebt, dann war es das, was passiert ist. Und all diese Kreaturen, die sowohl in physischer als auch in energetischer Form leben konnten, erfuhren, wie ihre Energieform hinausgedrückt wurde, nicht ihre physische Form, ihre Energieform. Und es gab nicht genug Kraft von Seiten des menschlichen Bewusstseins, um in die Vierte einzudringen, aber es war genug, um sie aus der Dritten rauszudrängen, aber irgendwo zwischen Dritter und Vierter gefangen zu sein. Also nennen wir diese „Densions“, diese Dämonen, wir nennen sie interdimensionale Wesen, da sie im interdimensionalen Raum existieren. Jetzt wissen wir von den CERN-Experimenten – haha – dass sie vor zwei Jahren herausgefunden haben, dass es eine vierte Dimension gibt, aber ihr habt bestimmt bemerkt, dass hierzu keine lauten Fanfaren ertönt sind, denn wenn sie offen zugegeben hätten, dass eine vierte Dimension existiert, dann wüssten wir, dass auch eine fünfte, sechste und siebte gäbe, und sie wollen nicht, dass ihr das wisst. Aber nichtsdestotrotz mussten sie es in den großen Zeitungen mit einem Artikel bekanntgeben. Er war ungefähr so lang, winzig, winzig: es gibt eine vierte Dimension. Nun, im privaten Rahmen akzeptieren Wissenschaftler, dass es einen Raum zwischen der Dritten und Vierten gibt, aber sie erwarten, oder sie akzeptieren, dass er ungefähr so dick wie eine Zeitungsseite ist. Sie würden also sagen, dass man ein Blatt Papier zwischen die Dritte und Vierte schieben könnte. Naja, außerhalb dieser Realität funktionieren Zeit und Raum anders. Ich denke, man könnte eine Stadt in der Größe von New York zwischen der dritten und vierten Dimension finden. Nun, dort leben diese Kreaturen, nicht in einer Stadt, aber sie haben einen Raum, eine Realität, die einer immensen Größe entspricht, und dort leben diese Kreaturen. Sie wurden also nicht mit Absicht hinausgestoßen, es war Teil der Evolution der Menschheit. Die Kreaturen machen die Menschen dafür – zurecht – verantwortlich, da Menschen es taten, wenn auch unbeabsichtigt. Und anstelle sich an einem Tisch zu setzen und zu sagen: „Können wir bitte ein Gespräch führen, wie wir zurückkommen und diese Erde mit euch teilen können?“, würden sie lieber… Denn sie sind gefangen, und sie haben nicht die Technologie, um dauerhaft durchzukommen. Daher benötigen Sie Ouija-Boards oder sie benötigen irgendeine Form von satanischer Magie oder ritueller Magie, um sie aus dem interdimensionalen Raum in diese Realität zu bringen, und dann können sie einen physischen Körper annehmen. Die Antwort ist also: ja. In dieser Welt können sie, wie die Grauen, einen physischen Körper annehmen, aber sie können in ihre eigene Welt zurückkehren und teilweise Energie, teilweise physisch sein. Das war eine gute Frage. Vielen Dank.</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 danke, AJ oder AJ sagt: Ich hoffe, diese Frage kommt zu dir durch, Simon. Es ist bestimmt die vierte Frage, die ich schicke. Ich weiß deine Bemühungen wirklich zu schätzen, uns dabei zu helfen, besser zu verstehen. Meine Frage bezieht sich auf die Mantids. Du hast erwähnt, dass sie mit uns in 3D sind, und dass sie sich auch nach 5D weiterentwickeln werden, wenn alles gut geht. Meine Frage ist also: Sind sie für das menschliche Auge sichtbar (wenn sie in 3D sind)? Sind  sie die ganze Zeit anwesend, oder flimmern sie auch aus 3D hinaus?</w:t>
      </w:r>
    </w:p>
    <w:p>
      <w:pPr>
        <w:pStyle w:val="Normal"/>
        <w:spacing w:lineRule="auto" w:line="259" w:before="0" w:after="156"/>
        <w:ind w:left="0" w:right="0" w:hanging="0"/>
        <w:jc w:val="both"/>
        <w:rPr/>
      </w:pPr>
      <w:r>
        <w:rPr>
          <w:rFonts w:eastAsia="Times New Roman" w:cs="Times New Roman" w:ascii="Times New Roman" w:hAnsi="Times New Roman"/>
          <w:sz w:val="24"/>
          <w:szCs w:val="24"/>
        </w:rPr>
        <w:t>SP: Im Grunde alles gleichzeitig. Jedes Wesen aus einer anderen Dimension kann, sofern es das wählt, die Leiter hinunter steigen. Es ist unglaublich schwierig, die Leiter hinaufzusteigen. Diese Sporen musst du dir erst mal verdienen. Du musst harte Arbeit leisten, und dann evolutionsmäßig gefördert werden, hinauf in diese Dimensionen. Aber wenn du bereits den Preis erhalten hast, in der 6. oder 7. Dimension sein zu können, und du wieder hinunter gehen willst... Denn es wird angenommen, dass du alle diese Mühen auf dich genommen hast, um aufzusteigen. Daher kannst du runtersteigen, wenn du das möchtest. Es ist also relativ einfach für die in der vierten Dimension, in die Dritte zu kommen. Sie sind dort sichtbar – und ich glaube, du hast das auch angesprochen – sie sind sichtbar in einem Energiezustand, also die erste Phase, weshalb für die meisten Menschen nicht sichtbar sind.</w:t>
      </w:r>
    </w:p>
    <w:p>
      <w:pPr>
        <w:pStyle w:val="Normal"/>
        <w:spacing w:lineRule="auto" w:line="259" w:before="0" w:after="156"/>
        <w:ind w:left="0" w:right="0" w:hanging="0"/>
        <w:jc w:val="both"/>
        <w:rPr/>
      </w:pPr>
      <w:r>
        <w:rPr>
          <w:rFonts w:eastAsia="Times New Roman" w:cs="Times New Roman" w:ascii="Times New Roman" w:hAnsi="Times New Roman"/>
          <w:sz w:val="24"/>
          <w:szCs w:val="24"/>
        </w:rPr>
        <w:t>Einige Menschen haben die Fähigkeit, sie zu sehen, und sie können auch bei einigen Kameras auftauchen. Nicht alle Kameras, aber einige Kameras können sie sehen. Denkt dran, sie bewegen sich nicht im Infrarotbereich, sie sind nicht wie ein außerirdisches Raumschiff, aber unsere Digitalkameras haben eine bessere Möglichkeit, diese Dinge aufzuschnappen, als das menschliche Auge. Einige Menschen sehen sie wirklich mit ihren physischen Augen, aber die meisten Leute sehen sie mit dem geistigen Auge und sind in der Lage, die Form und das Muster um sie herum auszumachen.</w:t>
      </w:r>
    </w:p>
    <w:p>
      <w:pPr>
        <w:pStyle w:val="Normal"/>
        <w:spacing w:lineRule="auto" w:line="259" w:before="0" w:after="156"/>
        <w:ind w:left="0" w:right="0" w:hanging="0"/>
        <w:jc w:val="both"/>
        <w:rPr/>
      </w:pPr>
      <w:r>
        <w:rPr>
          <w:rFonts w:eastAsia="Times New Roman" w:cs="Times New Roman" w:ascii="Times New Roman" w:hAnsi="Times New Roman"/>
          <w:sz w:val="24"/>
          <w:szCs w:val="24"/>
        </w:rPr>
        <w:t>Was aus meiner Sicht hier wichtig ist, ist, dass kein außerirdischen Geschöpf, das in der vierten Dimension ist, in die Fünfte aufsteigen kann, bevor es nicht die harte Arbeit erledigt hat, um das zu erlauben. Mit anderen Worten, die Reptilien, wenn wir sie mal so nennen wollen, könnten sich nicht einfach an deinen Rockzipfel hängen und in die fünfte Dimension aufsteigen, denn sie würden daran gehindert werden. Sie könnten einfach nicht existieren, und sie würden nicht, wie die Menschen, durch die Vierte hindurch gehen, so wie sie begonnen haben, die unteren Vierte zu verlassen und sich in die höheren Vierte hinaufzubewegen, sie würden es einfach nicht schaffen. Es würde einfach nicht gehen. Nun, ich weiß ich nicht, was passieren würde, ob es so wäre, wie man gegen eine Mauer stößt, aber jeden Fall könnten sie es nicht.</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Die einzige Chance für einen Mantid wäre, dass es Entscheidungen getroffen und Dinge getan hat, die die menschliche Rasse wirklich unterstützen, dass es mit der eigenen Vergangenheit Frieden geschlossen hätte und einen Plan entwickelt hätte, diese wiedergutzumachen. Deshalb würde es nicht bei der Menschheit liegen, ob es sich weiterentwickelt, es würde bei der Quelle liegen. Und wenn diese Dinge für in Ordnung befunden würden, dann, ja, dann würde es aufsteigen. Also, wisst ihr, ich würde es begrüßen, wenn alle Geschöpfe dahin kämen und in der Lage wären, sich weiter zu entwickeln, weil die Quelle gesagt hätte: „Weißt du, du hast den Test im Wesentlichen bestanden.“ Und das ist das, was wir hier unten auf der Erde machen, wir haben diese Prüfungen und meine Güte, wir haben eine Prüfung nach der anderen, aber das gehört eben dazu: wir gehen da durch, wir gewinnen unsere Medaille, wenn ihr so wollt, und dann können wir aufsteigen. Also, wie jedes Geschöpf aus der vierten Dimension kann es mit deinem inneren Auge wahrgenommen werden, es kann mit deinen normalen Augen gesehen werden, es kann ein bestimmtes Energieformat sein, wie eine Gruppe von Lichtern oder wie sich bewegende Neonlinien, oder es kann auch tatsächlich in seiner physischen Form sein. Wenn also diese Wesen mit dem Militär interagieren, vor allem mit dem US-Militär, aber nicht ausschließlich, sind sie in der physischen Form, und das ist auch gar nicht so schwer nachzuvollziehen, denn wenn sie einmal selbst in der dritten Dimension waren, haben sie danach die Fähigkeit, herabzusteigen. </w:t>
      </w:r>
    </w:p>
    <w:p>
      <w:pPr>
        <w:pStyle w:val="Normal"/>
        <w:spacing w:lineRule="auto" w:line="259" w:before="0" w:after="156"/>
        <w:ind w:left="0" w:right="0" w:hanging="0"/>
        <w:jc w:val="both"/>
        <w:rPr/>
      </w:pPr>
      <w:r>
        <w:rPr>
          <w:rFonts w:eastAsia="Times New Roman" w:cs="Times New Roman" w:ascii="Times New Roman" w:hAnsi="Times New Roman"/>
          <w:sz w:val="24"/>
          <w:szCs w:val="24"/>
        </w:rPr>
        <w:t>Nun, wenn du zur 6., 7., 8., 9. Dimension kommst, ist es viel schwieriger. Man muss dann erst  einen physischen Körper beschaffen, was das New Age als Lichtkörper bezeichnet. Wenn du eines dieser Wesen bist und du auf die Erde kommen und hier existieren willst, musst du dir einen physischen Körper besorgen. Nun, Klone sind dafür eine sehr gute Möglichkeit. Du kannst einen geklonten Körper haben und du könntest in einem geklonten Körper existieren oder du könntest in einem anderen Körper existieren. Man kann das Problem also auf verschiedene Arten lösen. Aber in Bezug auf den Fragesteller hoffe ich, dass diese Antworten das meiste abgedeckt haben. Danke.</w:t>
      </w:r>
    </w:p>
    <w:p>
      <w:pPr>
        <w:pStyle w:val="Normal"/>
        <w:spacing w:lineRule="auto" w:line="259" w:before="0" w:after="156"/>
        <w:ind w:left="0" w:right="0" w:hanging="0"/>
        <w:jc w:val="both"/>
        <w:rPr/>
      </w:pPr>
      <w:r>
        <w:rPr>
          <w:rFonts w:eastAsia="Times New Roman" w:cs="Times New Roman" w:ascii="Times New Roman" w:hAnsi="Times New Roman"/>
          <w:sz w:val="24"/>
          <w:szCs w:val="24"/>
        </w:rPr>
        <w:t>RP: Danke. Es geht noch ein bisschen weiter.</w:t>
      </w:r>
    </w:p>
    <w:p>
      <w:pPr>
        <w:pStyle w:val="Normal"/>
        <w:spacing w:lineRule="auto" w:line="259" w:before="0" w:after="156"/>
        <w:ind w:left="0" w:right="0" w:hanging="0"/>
        <w:jc w:val="both"/>
        <w:rPr/>
      </w:pPr>
      <w:r>
        <w:rPr>
          <w:rFonts w:eastAsia="Times New Roman" w:cs="Times New Roman" w:ascii="Times New Roman" w:hAnsi="Times New Roman"/>
          <w:sz w:val="24"/>
          <w:szCs w:val="24"/>
        </w:rPr>
        <w:t>SP: Okay.</w:t>
      </w:r>
    </w:p>
    <w:p>
      <w:pPr>
        <w:pStyle w:val="Normal"/>
        <w:spacing w:lineRule="auto" w:line="259" w:before="0" w:after="156"/>
        <w:ind w:left="0" w:right="0" w:hanging="0"/>
        <w:jc w:val="both"/>
        <w:rPr/>
      </w:pPr>
      <w:r>
        <w:rPr>
          <w:rFonts w:eastAsia="Times New Roman" w:cs="Times New Roman" w:ascii="Times New Roman" w:hAnsi="Times New Roman"/>
          <w:sz w:val="24"/>
          <w:szCs w:val="24"/>
        </w:rPr>
        <w:t>RP: Der Fragesteller fragt weiter: Wo wohnen sie? Und was ist die beste Quelle, um etwas über sie zu erfahren, um mehr über sie zu erfahren? Ich bin seit Kurzem mehr an ihnen interessiert, und möchte diese Fragen stellen. Herzliche Grüße, AJ.</w:t>
      </w:r>
    </w:p>
    <w:p>
      <w:pPr>
        <w:pStyle w:val="Normal"/>
        <w:spacing w:lineRule="auto" w:line="259" w:before="0" w:after="156"/>
        <w:ind w:left="0" w:right="0" w:hanging="0"/>
        <w:jc w:val="both"/>
        <w:rPr/>
      </w:pPr>
      <w:r>
        <w:rPr>
          <w:rFonts w:eastAsia="Times New Roman" w:cs="Times New Roman" w:ascii="Times New Roman" w:hAnsi="Times New Roman"/>
          <w:sz w:val="24"/>
          <w:szCs w:val="24"/>
        </w:rPr>
        <w:t>SP:  Okay, AJ, wir nennen es die Sombrero-Galaxie. Ich habe keine Ahnung, wie die NASA das nennt. Es sieht wie ein großer mexikanischer Hut aus, Gas und Nebel. Es heißt der Sombrero, wenn du also Sombrero-Galaxie googelst, wirst du sehen, dass das ihr usprünglicher Ort im Sinne eines Zwischenstopps war. Ich würde nicht sagen, dass es ihre Heimatwelt ist, aber jetzt ist es ihre Heimatwelt geworden. Es war also nicht immer ihre Heimatwelt, aber das ist der Ort, wo die meisten von ihnen herkommen. Und es gibt einen großen Unterschied zwischen Mantids oder Mantis und Insektoiden. Wenn wir über die insektoide Spezies oder die insektoide Rasse sprechen, haben wir es mit einer Unmenge von Gruppen zu tun. Wenn wir von Mantis oder Mantids sprechen, sprechen wir von einer ganz bestimmten Gruppe innerhalb der insektoiden Bandbreite. Hat... War die Frage auch, wie man sie sieht oder sowas? Tut mir leid, Becky...</w:t>
      </w:r>
    </w:p>
    <w:p>
      <w:pPr>
        <w:pStyle w:val="Normal"/>
        <w:spacing w:lineRule="auto" w:line="259" w:before="0" w:after="156"/>
        <w:ind w:left="0" w:right="0" w:hanging="0"/>
        <w:jc w:val="both"/>
        <w:rPr/>
      </w:pPr>
      <w:r>
        <w:rPr>
          <w:rFonts w:eastAsia="Times New Roman" w:cs="Times New Roman" w:ascii="Times New Roman" w:hAnsi="Times New Roman"/>
          <w:sz w:val="24"/>
          <w:szCs w:val="24"/>
        </w:rPr>
        <w:t>RP: Nein, es war: Wo kann ich am besten darüber nachlesen?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Ah, richtig.</w:t>
      </w:r>
    </w:p>
    <w:p>
      <w:pPr>
        <w:pStyle w:val="Normal"/>
        <w:spacing w:lineRule="auto" w:line="259" w:before="0" w:after="156"/>
        <w:ind w:left="0" w:right="0" w:hanging="0"/>
        <w:jc w:val="both"/>
        <w:rPr/>
      </w:pPr>
      <w:r>
        <w:rPr>
          <w:rFonts w:eastAsia="Times New Roman" w:cs="Times New Roman" w:ascii="Times New Roman" w:hAnsi="Times New Roman"/>
          <w:sz w:val="24"/>
          <w:szCs w:val="24"/>
        </w:rPr>
        <w:t>RP: Wie könnten sie mehr über die Mantids herausfinden?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Die Schwierigkeit ist, dass vieles von dem, was darüber im Internet kursiert, einfach Quatsch ist. Nicht absichtlich. Einiges davon stammt natürlich von bezahlten Akteuren, die einfach so viel Verwirrung wie möglich verbreiten wollen. Aber das weitaus meiste davon ist einfach von Menschen, die ein Buch darüber gelesen haben, vielleicht auch auf einer Konferenz waren oder eine Radiosendung oder etwas ähnliches gehört haben, und dann werfen sie alles zusammen, und sie bringen die Zeitrahmen total durcheinander, die Namen total durcheinander und alles andere, aber sie machen es und sie verkaufen es als absolute Tatsache. Und sie spezifizieren keine Gruppe, sie sprechen einfach ganz allgemein darüber. Es ist also unglaublich schwierig. Das Beste, was du ernsthaft machen kannst, wie bei allen diesen Dingen, ist Menschen zu finden, die dir vertrauensvoll erscheinen in dem Sinn, dass sie authentische Begegnungen mit diesen Wesen hatten. Das kann auch Channelling gewesen sein, es spielt keine Rolle. Wenn du die Information, die sie haben, für echt hältst, dann ist das für dich der beste Weg, denn sonst steckst du fest in totalen Erfindungen oder so etwas wie Hollywood-Träumereien.</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Weißt du, die Sache ist, jemand der von einem Mantiden bearbeitet wurde kann dir nicht wirklich viel darüber sagen. Aber wenn jemand eher eine fortlaufende Beziehung damit hatte oder vielleicht seit 20 Jahren diese Wesen channelt, wird das viel mehr Wirkung in Bezug auf die Untersuchung haben, wegen der Informationen, die sie dir geben. Also, weißt du, sei dir einfach bewusst, dass der größte Teil des Materials derzeit im Internet über jede beliebige außerirdische Rasse einfach von jemandem stammt, der verschiedene Bruchteile und Stücke durchwühlt hat, es zusammenstückelt hat, und das ist tatsächlich viel gefährlicher. Weißt du, manchmal, wenn mir eine Frage gestellt wird, die ich nicht beantworten kann, habe ich es gesagt: "Ich weiß es nicht. Ich habe darüber keine Informationen." Das ist mir viel lieber, als zu versuchen, dieses und jenes von mir zu geben, denn darum geht es nicht. Also das ist mein bestmöglicher Rat und selbst, wenn du keine bewusste Erinnerung an Verbindungen mit irgendwelchen dieser Wesen hast, einfach nochmal: wende dich einfach an dein Höheres Selbst, denn wir sind alle göttliche Wesen, und frage dich: Klingt diese Information stimmig? Was du tun kannst ist: überprüfe es. Wenn du also eine Information hast, die du für wichtig hältst, und du Zugang zu drei oder vier Menschen bekommst, die wirklich Verbindung mit den Mantids, der Mantid-Rasse, hatten, kannst du sagen: „Hör mal, ich habe das hier gelesen, klingt das für dich richtig?“ Ein gutes Beispiel wenn es um Aussehen geht… Ich… Die Anzahl der Menschen, die, wenn ich auf Konferenzen bin, zu mir kommen und sagen, sie hätten Erfahrung mit X, Y oder Z – und einige von denen sind sehr echt und ehrlich, einige sind es nicht. Und darum frage ich sie immer: „Okay, wie viele Finger hat das?“ Ich mache das nicht prüfend oder bösartig, ich sage einfach: „Ah, das hast du gesehen. Wie viele Finger hat es denn? Wie läuft es?“ Und wenn der Mensch die Erfahrung wirklich gehabt hat, die er zu haben behauptet, dann sollte er in der Lage sein, meine Fragen sofort zu beantworten. Er sollte es mir sagen können. Und die Leute, die das nicht können, also, das stellt schon die Information infrage, die sie vorlegen. Ich würde dir also raten, wenn du eine brennende Frage hast, finde soviele Menschen, wie du kannst, die dir authentisch erscheinen, und prüfe diese Informationen mit ihnen. Danke. </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Okay, danke. Catherine schreibt: Lieber Simon, ich folge dir schon seit langem auf YouTube und ich schreibe dies mit Erlaubnis meiner erwachsenen Tochter, die verheiratet ist und Mutter von Zwillingen.</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SP: Okay. </w:t>
      </w:r>
    </w:p>
    <w:p>
      <w:pPr>
        <w:pStyle w:val="Normal"/>
        <w:spacing w:lineRule="auto" w:line="259" w:before="0" w:after="156"/>
        <w:ind w:left="0" w:right="0" w:hanging="0"/>
        <w:jc w:val="both"/>
        <w:rPr/>
      </w:pPr>
      <w:r>
        <w:rPr>
          <w:rFonts w:eastAsia="Times New Roman" w:cs="Times New Roman" w:ascii="Times New Roman" w:hAnsi="Times New Roman"/>
          <w:sz w:val="24"/>
          <w:szCs w:val="24"/>
        </w:rPr>
        <w:t>RP: Ich lebe in ihrer Nähe und musste mit schwerem Herzen mitansehen, wie ihre Gesundheit und ihr geistiger Zustand die letzten zwei Jahre verfielen. Sie sagt, ein Mann, der im selben Wohnblock in London lebt, übt Magie auf sie aus. Sie hat Medien deswegen gesehen und gesprochen, die das bestätigten und von Seelenverwandtschaft aus vergangenen Leben sprachen. Aber sie scheinen ihr keine Hilfe anzubieten. Es zerbricht ihr Leben und ihre Ehe und ich hoffe, du kannst einen Termin für eine Sitzung bestimmen, um alle Probleme direkt von ihr zu hören. Danke für alles, was du tust.</w:t>
      </w:r>
    </w:p>
    <w:p>
      <w:pPr>
        <w:pStyle w:val="Normal"/>
        <w:spacing w:lineRule="auto" w:line="259" w:before="0" w:after="156"/>
        <w:ind w:left="0" w:right="0" w:hanging="0"/>
        <w:jc w:val="both"/>
        <w:rPr/>
      </w:pPr>
      <w:r>
        <w:rPr>
          <w:rFonts w:eastAsia="Times New Roman" w:cs="Times New Roman" w:ascii="Times New Roman" w:hAnsi="Times New Roman"/>
          <w:sz w:val="24"/>
          <w:szCs w:val="24"/>
        </w:rPr>
        <w:t>SP: Gut, Becky, bitte sei so nett und sende eine Email an diese Person und mache möglichst schnell einen Termin mit ihr aus. Ich würde mich freuen, sie zu sehen. Sollte sie es sich nicht leisten können, es zu bezahlen, dann werde ich es gratis tun. Aber wenn sie es sich leisten kann, zu bezahlen, wird sie bezahlen. Offensichtlich wird das eine private Angelegenheit mit der Person, aber worüber wir  jetzt sprechen können: der größte Teil der Alltagsmagie in London ist Voodoo, oder ist auf Voodoo basierende Magie, und es ist gut möglich, dass dieses voodoobasierte Magie ist, relativ leicht in den Griff zu kriegen, es ist nicht unbedingt außerirdisch. Es gibt etwas dämonisches Zeug, aber es ist nicht außerirdisch. Ich würde gerne darüber hören und dann würde ich euch eine Lösung dafür anbieten. In seltenen Fällen muss ich einen Besuch abstatten, aber es geht darum, Informationen zu erhalten. Es geht darum, zu wissen, wer dahinter steckt, warum sie dahinter stecken und aus welcher Quelle sie die Macht schöpfen. Und so, wisst ihr, würden wir das rasch in etwa 15 Minuten erledigen können. Ich kann alles, was ich brauche, in 15 Minuten bekommen. Also, Becky wird eine Email senden und wir werden dann weitermachen. Danke.</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Okay, danke. Ich will gerade...</w:t>
      </w:r>
    </w:p>
    <w:p>
      <w:pPr>
        <w:pStyle w:val="Normal"/>
        <w:spacing w:lineRule="auto" w:line="259" w:before="0" w:after="156"/>
        <w:ind w:left="0" w:right="0" w:hanging="0"/>
        <w:jc w:val="both"/>
        <w:rPr/>
      </w:pPr>
      <w:r>
        <w:rPr>
          <w:rFonts w:eastAsia="Times New Roman" w:cs="Times New Roman" w:ascii="Times New Roman" w:hAnsi="Times New Roman"/>
          <w:sz w:val="24"/>
          <w:szCs w:val="24"/>
        </w:rPr>
        <w:t>SP: Nun, du hast mir erzählt, dass wir schrecklich viele Trolle unter den Fragestellern haben, richtig?</w:t>
      </w:r>
    </w:p>
    <w:p>
      <w:pPr>
        <w:pStyle w:val="Normal"/>
        <w:spacing w:lineRule="auto" w:line="259" w:before="0" w:after="156"/>
        <w:ind w:left="0" w:right="0" w:hanging="0"/>
        <w:jc w:val="both"/>
        <w:rPr/>
      </w:pPr>
      <w:r>
        <w:rPr>
          <w:rFonts w:eastAsia="Times New Roman" w:cs="Times New Roman" w:ascii="Times New Roman" w:hAnsi="Times New Roman"/>
          <w:sz w:val="24"/>
          <w:szCs w:val="24"/>
        </w:rPr>
        <w:t>RP: Oh ja, das haben wir. Wir hatten einige Leute, die wirklich die Fragen gestört haben, indem sie Einzeiler geschickt haben, die nichts bedeuten. Wisst ihr, wenn ihr das tun wollt und damit unsere Zeit verschwendet, dann ist das...</w:t>
      </w:r>
    </w:p>
    <w:p>
      <w:pPr>
        <w:pStyle w:val="Normal"/>
        <w:spacing w:lineRule="auto" w:line="259" w:before="0" w:after="156"/>
        <w:ind w:left="0" w:right="0" w:hanging="0"/>
        <w:jc w:val="both"/>
        <w:rPr/>
      </w:pPr>
      <w:r>
        <w:rPr>
          <w:rFonts w:eastAsia="Times New Roman" w:cs="Times New Roman" w:ascii="Times New Roman" w:hAnsi="Times New Roman"/>
          <w:sz w:val="24"/>
          <w:szCs w:val="24"/>
        </w:rPr>
        <w:t>SP: Nun, lass uns sie nicht einladen, das zu tun.</w:t>
      </w:r>
    </w:p>
    <w:p>
      <w:pPr>
        <w:pStyle w:val="Normal"/>
        <w:spacing w:lineRule="auto" w:line="259" w:before="0" w:after="156"/>
        <w:ind w:left="0" w:right="0" w:hanging="0"/>
        <w:jc w:val="both"/>
        <w:rPr/>
      </w:pPr>
      <w:r>
        <w:rPr>
          <w:rFonts w:eastAsia="Times New Roman" w:cs="Times New Roman" w:ascii="Times New Roman" w:hAnsi="Times New Roman"/>
          <w:sz w:val="24"/>
          <w:szCs w:val="24"/>
        </w:rPr>
        <w:t>RP: Nein.</w:t>
      </w:r>
    </w:p>
    <w:p>
      <w:pPr>
        <w:pStyle w:val="Normal"/>
        <w:spacing w:lineRule="auto" w:line="259" w:before="0" w:after="156"/>
        <w:ind w:left="0" w:right="0" w:hanging="0"/>
        <w:jc w:val="both"/>
        <w:rPr/>
      </w:pPr>
      <w:r>
        <w:rPr>
          <w:rFonts w:eastAsia="Times New Roman" w:cs="Times New Roman" w:ascii="Times New Roman" w:hAnsi="Times New Roman"/>
          <w:sz w:val="24"/>
          <w:szCs w:val="24"/>
        </w:rPr>
        <w:t>SP: Ich glaube, es geht darum, dass... Was geschieht: ihr wisst, wir erhalten die Fragen. Nun, ich schaue aus Prinzip nicht auf die Fragen. Denn ich brauche sie nicht zu sehen. Ich sehe sie vorher nicht. Ich habe das nie gemacht. Manchmal, wenn ich Radioshows für andere Leute mache, sagen sie: „Wir senden dir die Fragen 24 Stunden vorher zu“, und ich sage „Nein, ich möchte sie nicht“. Das ist nicht die Art, wie ich arbeite. Aber was Becky mir erzählt hat, ist, das so viele Störfragen eingetroffen sind, das es nun wirklich schwierig für sie ist, zu versuchen, alles durchzulesen und die ernst gemeinten herauszupicken. Falls es also während der nächsten 15 Minuten oder so, die uns noch bleiben, zu Verzögerungen kommt, während Becky sich da durchlesen muss, dann einfach deshalb, weil so viele Leute es stören. Bitte macht das nicht, denn diese Radioshow mache ich dafür, Informationen zu veröffentlichen und, wisst ihr,  für jede unsinnige Frage, die ihr einstellt, wird tatsächlich eine andere Person daran gehindert, eine sinnvolle Frage beantwortet zu bekommen.</w:t>
      </w:r>
    </w:p>
    <w:p>
      <w:pPr>
        <w:pStyle w:val="Normal"/>
        <w:spacing w:lineRule="auto" w:line="259" w:before="0" w:after="156"/>
        <w:ind w:left="0" w:right="0" w:hanging="0"/>
        <w:jc w:val="both"/>
        <w:rPr/>
      </w:pPr>
      <w:r>
        <w:rPr>
          <w:rFonts w:eastAsia="Times New Roman" w:cs="Times New Roman" w:ascii="Times New Roman" w:hAnsi="Times New Roman"/>
          <w:sz w:val="24"/>
          <w:szCs w:val="24"/>
        </w:rPr>
        <w:t>Also während du, Becky, das tust, werde ich an meine Danke-Liste gehen. Das wird dir mehr Zeit geben, um durch all den Unsinn zu trollen. Ich möchte Menschen danken, dass sie die Arbeit, die ich mache, unterstützen. Es ist offensichtlich wichtig und ich bin sehr dankbar für das, was ihr tut. Ich möchte danken: Emgard, Simon, Valerie, Anita, Rick, Bob, Enrique, Imogen, Sue, Robert, Grita, Aura, Julius, Christopher, Katrin, Berry, Godmund, Tina, Elisa, Shamsa, Isabel, Jane, Claudia, Sheryl, Maria, Danielle, Olaf, Pamela, Carl, Tania, Pascal, Valerie, Bjorn, und ich machte eine Bemerkung, das eine meiner kleinen Lieblingskatzen hier Storm Bjorn heißt, und Big Bear, und es tut mir leid, dass uns keine einzige Katze besucht hat. Aber ich verspreche, dass ich sie nicht weggesperrt habe. Es ist einfach so, dass sie um diese Zeit ihre Siesta haben und lieber schlafen. Aber ich versprech, dass Bjorn, Storm Bjorn, irgendwann sein Debut geben wird. Das hat mich gerade daran erinnert. Charlotte, Sam, Kiss, John, Thomas, Udo, und schlussendlichTexas. Und ich bin sehr dankbar. Das ist nicht die ganze Liste. Ich bin sicher, ich habe einige Leute vergessen. Falls ihr also geholfen habt und euer Name wurde nicht angeführt, nehmt meinen Dank trotzdem an und ich werde gerne das nächste Mal weiterlesen. Danke.</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Okay, danke. Die nächste Frage ist von Ellie, sie schreibt: In „Out Of This World” vom 15. März 2019 hast du angemerkt, dass diejenigen, die für all das Böse und das Chaos in der Welt verantwortlich sind, verpflichtet sind, eine Vorwarnung zu geben, bevor eine ihrer bösen Taten ausgeführt wird, zum Beispiel 9/11 in „The Matrix“. Offenbar ist Q immer den Ereignissen einen Schritt voraus in Bezug auf Trumps Plan für MAGA [Make America Great Again], und Q gibt uns Codes und Hinweise zum Entziffern, um hinter die gefälschten Nachrichtengeschichten zu blicken. Arbeitet Q für die dunkle Seite? Arbeitet Trump für die dunkle Seite? Oder nutzen sie Technologie, um wahrheitsgemäß mit denen zu kommunizieren die aufwachen?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Q ist nichts anderes als eine Gruppe von Leuten, Männern, und ein Supercomputer. Er ist ein Teil des militärischen Komplexes, der hinter Präsident Trump steht. Präsident Trump kommuniziert mit seinen Wählern über Twitter und er könnte auf Twitter nicht einige der Dinge auspacken, die Q rausbringen kann. Also was sie entschieden haben, was das Militär entschieden hat, war, dass sie ein unabhängiges Nicht-Wesen brauchten, das Informationen veröffentlichen könnte, und es gäbe keine Rückverfolgung, von wem es kommt. Es würde keine Spur hinterlassen. Also mußte es eine Organisation sein, die unglaublich mächtig ist, um in er Lage zu sein, jeden zu vor der Rückverfolgung zu schützen, um herauszufinden, wer sie sind, und es musste jemand sein, der Informationen hat. Wenn ihr also am Dienstagnachmittag in einem Meeting sitzt und ihr diskutiert bestimmte Grundsätze oder ihr diskutiert bestimmte Dinge, dann kennt ihr die Zeitlinie dafür. Ihr könnt also sie zu eurem Supercomputer gehen und ihr könnt Dinge so anordnen, dass es kryptisch ist. Aber ihr hab die Zeitlinie, daher könnt ihr das wissen. Jetzt erinnert euch, dass Supercomputer auch ziemlich genaue Voraussagen über sechs Monate für die menschliche Zeitlinie machen können. Also, ich glaube nicht, das Q böse ist. Ich glaube, es ist Teil des militärisch-industriellen Komplexes ist, der eigentlich Präsident Trump unterstützt und antisatanisch ist. Das ist eine wirklich wichtige Sache. Nun, worüber wir sehr vorsichtig sein müssen, ist dass, obwohl der militärisch-industrielle Komplex die Ausrüstung und das Know-how hat, die satanische Gruppe das Geld hat, aber nicht unbedingt die Hardware, um es zu hacken. Also könnte von Zeit zu Zeit ein Thread oder Thema von Q kommen, das nicht richtig zu sein scheint und gehackt sein könnte. Also, ich würde vermuten, dass der größte Teil des Zeugs, das von dem kommt, was wir Q nennen, zuverlässig ist und es ist antisatanisch, aber von Zeit zu Zeit, ich bin mir sicher, dass Dinge versuchen, dort rein zu hacken und es zu verhindern.</w:t>
      </w:r>
    </w:p>
    <w:p>
      <w:pPr>
        <w:pStyle w:val="Normal"/>
        <w:spacing w:lineRule="auto" w:line="259" w:before="0" w:after="156"/>
        <w:ind w:left="0" w:right="0" w:hanging="0"/>
        <w:jc w:val="both"/>
        <w:rPr/>
      </w:pPr>
      <w:r>
        <w:rPr>
          <w:rFonts w:eastAsia="Times New Roman" w:cs="Times New Roman" w:ascii="Times New Roman" w:hAnsi="Times New Roman"/>
          <w:sz w:val="24"/>
          <w:szCs w:val="24"/>
        </w:rPr>
        <w:t>Ist Trump böse? Nein, er ist nicht böse, es gibt unterschiedliche Grade der Bösartigkeit, aber er ist nicht böse. Er ist ein Geschäftsmann. Er ist nicht nur ein Präsident, er ist ein Geschäftsmann. Er hat ein Milliardenvermögen angehäuft. Hat er das getan, indem er gut war?  Oder hat er das getan, indem er ein rücksichtsloser Geschäftsmann war? Nun, es sind die Vereinigten Staaten von Amerika, über die wir hier sprechen, und groß im Geschäft zu sein wird als erfolgreich angesehen, und es wird als das Richtige gesehen, was man tun kann. In Großbritannien sagen die Leute in der Öffentlichkeit „Oh, das ist schrecklich”, aber privat denken sie alle, das ist toll. Ihr wisst, die britische Kultur ist sehr ähnlich der in den USA. Ich betrachte es so: Hat eine Person ein Kind gefoltert? Hat eine Person ein Kind getötet? Hat eine Person eine andere Person getötet? Seht, das ist böse für mich. Das ist satanisch. Wenn ein Mann an Regierung kommt und da sind da einige finanzielle Abkommen, traurigerweise ist das normal. Man mag es nicht mögen, aber das ist, was in einer dreidimensionalen Welt geschieht. Nun, ich würde das immer jemandem bevorzugen, der Kinder getötet oder mißbraucht hat. Immer. Und ich habe gesagt, dass, wisst ihr, Präsident Trump nicht der beste Mann auf dem Planeten ist. Er war der richtige Mann, zur richtigen Zeit, am richtigen Platz. Aber ich werde in der Lage sein, euch in zwei Jahren, zwei Jahren und ein bisschen, zu sagen, ob die Hoffnungen, die wir hatten, in Erfüllung gingen, oder ob Präsident Trump entschieden hat, den Weg nicht zu Ende zu gehen, weil es zu viel Ärger verursachen würde. Also, wir wissen es jetzt noch nicht, und wir wissen es nicht bis zu seinem letzten Tag im Amt. Gut, das ist nicht ganz richtig, wir werden es davor wissen. Aber die Realität hier ist, dass Präsident Trump nicht von den satanischen Kräften kontrolliert wird, die so viele andere von der Elite kontrollieren. Und ich höre nicht auf, dies zu sagen: Wenn Trump ein Teil der satanischen Elite wäre, jede bedeutende Zeitung, jeder bedeutende Nachrichtensender würde positiv über ihn berichten. Denkt an Obama. Er konnte gar nichts verkehrt machen. Die Kameras waren immer im richtigen Winkel platziert, und er wurde mit den richtigen Fragen gefüttert. Jeder sagte, wisst ihr, er ist ein Staatsmann. Er hat dies getan, er hat das getan… Und der ganze Karneval um jedes Treffen herum, alles war im voraus ausgearbeitet. Es ist schrecklich, absolut nur schrecklich, Plastik und gefälscht. Nun, Trump ist nicht so. Er wird nicht von diesen Leuten kontrolliert. Sie bestechen ihn nicht. Sie können nichts derartiges mit ihm tun. Das Resultat ist, dass der Mann eine tickende Zeitbombe ist. Nun, viele Leute mögen das nicht, aber die Realität ist, und der Grund, warum ich Präsident Trump mag ist, dass er ein Einzelgänger ist, und das bedeutet, dass die satanischen Kräfte ihn nicht kontrollieren können. Und das ist der Grund, warum ich ihn unterstütze, weil die satanischen Kräfte nicht an seinen Fäden ziehen. Er ist mit dem Militär sehr eng verbunden. Ich glaube, Präsident Trump hatte mehr Pressekonferenzen in Waffenfabriken und Panzerfabriken oder militärischen Kommandoposten, als irgendein anderer Präsident, und das ist eine Botschaft, die ausgesendet wird. Und wenn du nicht Amerikaner bist, ist dass sehr schwer zu verstehen. Das Hauptthema, das durchkommt, ist, dass Trump sagt: „Wenn ihr versucht, irgendwas Dummes zu machen, dann verursacht ihr einen Bürgerkrieg”, und was Trump kontinuierlich sagt, ist „Das Militär unterstützt mich. Das Militär unterstützt mich, und wenn ihr es versucht und irgendetwas tut, dass satanisch oder gegen die Verfassung ist, dann habt ihr einen Krieg an der Backe”. Und das ist der Grund, warum Trump noch nicht einem Attentat zum Opfer fiel, und das ist der Grund, warum bisher noch niemand versucht, hat ihn rauszunehmen. Und die Realität ist: solange Trump weiterhin das Vertrauen von einer Anzahl von Generälen hat, wird er bleiben, so lange, wie es ihm seine Amtsperiode erlaubt. Ich glaube wir haben vielleicht noch eine weitere Frage, Becky, und dann denke ich kommen wir an unserer Stunde heran.</w:t>
      </w:r>
    </w:p>
    <w:p>
      <w:pPr>
        <w:pStyle w:val="Normal"/>
        <w:spacing w:lineRule="auto" w:line="259" w:before="0" w:after="156"/>
        <w:ind w:left="0" w:right="0" w:hanging="0"/>
        <w:jc w:val="both"/>
        <w:rPr/>
      </w:pPr>
      <w:r>
        <w:rPr>
          <w:rFonts w:eastAsia="Times New Roman" w:cs="Times New Roman" w:ascii="Times New Roman" w:hAnsi="Times New Roman"/>
          <w:sz w:val="24"/>
          <w:szCs w:val="24"/>
        </w:rPr>
        <w:t>RP: Okay. Gut, die letzte Frage ist von V., sie sagt: Grüße und gute Schwingungen. Ich arbeite für gewöhnlich in der Nachtschicht. Stand um vier Uhr morgens auf, wollte mit meinem Hund laufen, weil er das brauchte. Ich hörte etwas in den Bäumen, was dann auf den Boden fiel, quer über die Straße, mitten in die Blätter. In dem gedämmten Licht sah es wie eine schmale dunkle Gestalt aus, vierbeinig, rundlich, drei Fuß an der Schulter, die Gestalt eines Schweins oder Bären. Es kam rüber auf meine Straßenseite, aber wanderte in dieselbe Richtung vor uns. Beim nächsten Straßenlicht, ungefähr dreihundert Fuß weit weg, stellte es auf seine Hinterbeine, damit sechs Fuß hoch und schlaksig und es sah in meine Richtung. Ich entschied nicht näher ranzugehen. Ich zog meinen Hund in eine andere Richtung, bevor es uns fixieren konnte. Tage später wurden einige Haustiere vermisst. Hast du irgendwelche Kommentare dazu?</w:t>
      </w:r>
    </w:p>
    <w:p>
      <w:pPr>
        <w:pStyle w:val="Normal"/>
        <w:spacing w:lineRule="auto" w:line="259" w:before="0" w:after="156"/>
        <w:ind w:left="0" w:right="0" w:hanging="0"/>
        <w:jc w:val="both"/>
        <w:rPr/>
      </w:pPr>
      <w:r>
        <w:rPr>
          <w:rFonts w:eastAsia="Times New Roman" w:cs="Times New Roman" w:ascii="Times New Roman" w:hAnsi="Times New Roman"/>
          <w:sz w:val="24"/>
          <w:szCs w:val="24"/>
        </w:rPr>
        <w:t>SP: Hm, viele… Ich muss versuchen, das zu finden. Da gibt es ein echtes Video und es geht eigentlich nicht darum. Es geht um… Es ist eins von den… Ich glaube, es ist eins von diesen russischen Autounfallvideos, wisst ihr. Es ist sehr populär, Autounfälle in Russland zu posten, weil Russland wahrscheinlich so ziemlich der schlimmste Ort zum Autofahren ist, und ich möchte natürlich nicht Präsident Putin ärgern, Gott bewahre, aber es ist ein recht schwieriger Ort dafür, wisst ihr – und sehr mutig – euer Auto auf eine russische Straße rauszufahren, aber da ist ein Clip, in dem – und ich denke, ich habe es dir gezeigt, Becky – in dem eine Energieform zwischen zwei Autobahnfahrstreifen hinüber rennt und damit einen Autounfall verursacht. Es ist nicht CGI, es ist kein Witz, Autos krachen buchstäblich zusammen, weil etwas, das energetisch ist, hinüberlief. Nun, was du beschreibst, ist eine dämonische Gestalt. Es klingt für mich nicht nach einem Alien, es klingt dämonisch, und weitaus verbreiteter, als die Leute glauben. Ich meine, all die Aufmerksamkeit ist auf Greys und Reptiloide gerichtet usw. usw., und wir richten nicht diese Art von Aufmerksamkeit auf die dämonische Kraft, wie wir es sollten. Also, was du hier beschreibst, glaube ich, ist entweder ein Schattenwesen oder eine dämonische Kraft. Und wenn ich das Video finde, werde ich es Andy senden und sehen, ob er es posten kann, oder wenigstens einen Link dahin setzen kann, mit der richtigen Uhrzeit, damit ihr es euch dann entsprechend ansehen könnt. Du hast das Richtige getan, in die andere Richtung zu gehen, und was du nicht gesagt hast, was sehr hilfreich gewesen wäre, war, als es in deine Richtung blickte, du dich gefühlt hast, als würdest du in einen Kühlschrank laufen. Das ist ein sehr wichtiger Punkt.</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Also, wirklich vielen Dank für eure Fragen. Es waren jetzt wirklich ein paar schwierige Tage, weil so viel passiert, aber während die Dinge im Moment zwar schwierig sind, sind sie noch nicht am Rand der Klippe, aber wir bleiben weiter sehr dicht dran. Also vielen Dank nochmal und viel Liebe an jeden von euch. </w:t>
      </w:r>
      <w:bookmarkStart w:id="2" w:name="__DdeLink__1548_4057639632"/>
      <w:r>
        <w:rPr>
          <w:rFonts w:eastAsia="Times New Roman" w:cs="Times New Roman" w:ascii="Times New Roman" w:hAnsi="Times New Roman"/>
          <w:sz w:val="24"/>
          <w:szCs w:val="24"/>
        </w:rPr>
        <w:t>Pass auf euch auf. Bye-bye.</w:t>
      </w:r>
      <w:bookmarkEnd w:id="2"/>
    </w:p>
    <w:p>
      <w:pPr>
        <w:pStyle w:val="Normal"/>
        <w:spacing w:lineRule="auto" w:line="259" w:before="0" w:after="0"/>
        <w:ind w:left="0" w:right="0" w:hanging="0"/>
        <w:jc w:val="both"/>
        <w:rPr/>
      </w:pPr>
      <w:r>
        <w:rPr>
          <w:rFonts w:eastAsia="Times New Roman" w:cs="Times New Roman" w:ascii="Times New Roman" w:hAnsi="Times New Roman"/>
          <w:sz w:val="24"/>
          <w:szCs w:val="24"/>
        </w:rPr>
        <w:t>Transcribed by GSC March 27, 2019</w:t>
      </w:r>
    </w:p>
    <w:p>
      <w:pPr>
        <w:pStyle w:val="Normal"/>
        <w:spacing w:lineRule="auto" w:line="259" w:before="0" w:after="0"/>
        <w:ind w:left="0" w:right="0" w:hanging="0"/>
        <w:jc w:val="both"/>
        <w:rPr/>
      </w:pPr>
      <w:r>
        <w:rPr>
          <w:rFonts w:eastAsia="Times New Roman" w:cs="Times New Roman" w:ascii="Times New Roman" w:hAnsi="Times New Roman"/>
          <w:sz w:val="24"/>
          <w:szCs w:val="24"/>
        </w:rPr>
        <w:t>Proofread by TS March 31, 2019</w:t>
      </w:r>
    </w:p>
    <w:p>
      <w:pPr>
        <w:pStyle w:val="Normal"/>
        <w:spacing w:lineRule="auto" w:line="259" w:before="0" w:after="0"/>
        <w:ind w:left="0" w:right="0" w:hanging="0"/>
        <w:jc w:val="both"/>
        <w:rPr/>
      </w:pPr>
      <w:r>
        <w:rPr>
          <w:rFonts w:eastAsia="Times New Roman" w:cs="Times New Roman" w:ascii="Times New Roman" w:hAnsi="Times New Roman"/>
          <w:sz w:val="24"/>
          <w:szCs w:val="24"/>
        </w:rPr>
        <w:t>Translation by Team CC Germany May 18, 2019</w:t>
      </w:r>
    </w:p>
    <w:p>
      <w:pPr>
        <w:pStyle w:val="Normal"/>
        <w:spacing w:lineRule="auto" w:line="259" w:before="0" w:after="0"/>
        <w:ind w:left="0" w:right="0" w:hanging="0"/>
        <w:jc w:val="both"/>
        <w:rPr/>
      </w:pPr>
      <w:r>
        <w:rPr>
          <w:rFonts w:eastAsia="Times New Roman" w:cs="Times New Roman" w:ascii="Times New Roman" w:hAnsi="Times New Roman"/>
          <w:sz w:val="24"/>
          <w:szCs w:val="24"/>
        </w:rPr>
        <w:t>German proofreading by TS May 20, 2019</w:t>
      </w:r>
    </w:p>
    <w:sectPr>
      <w:footerReference w:type="default" r:id="rId2"/>
      <w:type w:val="nextPage"/>
      <w:pgSz w:w="11909" w:h="16834"/>
      <w:pgMar w:left="1134" w:right="1134" w:header="0" w:top="1134" w:footer="720" w:bottom="1297" w:gutter="0"/>
      <w:pgNumType w:start="1"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56"/>
      <w:ind w:left="0" w:right="0" w:hanging="0"/>
      <w:jc w:val="both"/>
      <w:rPr>
        <w:sz w:val="22"/>
        <w:szCs w:val="22"/>
      </w:rPr>
    </w:pPr>
    <w:r>
      <w:rPr>
        <w:rFonts w:eastAsia="Times New Roman" w:cs="Times New Roman" w:ascii="Times New Roman" w:hAnsi="Times New Roman"/>
        <w:sz w:val="22"/>
        <w:szCs w:val="22"/>
      </w:rPr>
      <w:t>2019-03-22_connecting_consciousness</w:t>
    </w:r>
    <w:r>
      <w:rPr>
        <w:rFonts w:eastAsia="Times New Roman" w:cs="Times New Roman" w:ascii="Times New Roman" w:hAnsi="Times New Roman"/>
        <w:sz w:val="22"/>
        <w:szCs w:val="22"/>
      </w:rPr>
      <w:tab/>
      <w:tab/>
      <w:tab/>
      <w:tab/>
      <w:tab/>
      <w:tab/>
      <w:tab/>
      <w:t xml:space="preserve">Seite </w:t>
    </w:r>
    <w:r>
      <w:rPr>
        <w:rFonts w:eastAsia="Times New Roman" w:cs="Times New Roman" w:ascii="Times New Roman" w:hAnsi="Times New Roman"/>
        <w:sz w:val="22"/>
        <w:szCs w:val="22"/>
      </w:rPr>
      <w:fldChar w:fldCharType="begin"/>
    </w:r>
    <w:r>
      <w:rPr>
        <w:sz w:val="22"/>
        <w:szCs w:val="22"/>
        <w:rFonts w:eastAsia="Times New Roman" w:cs="Times New Roman" w:ascii="Times New Roman" w:hAnsi="Times New Roman"/>
      </w:rPr>
      <w:instrText> PAGE </w:instrText>
    </w:r>
    <w:r>
      <w:rPr>
        <w:sz w:val="22"/>
        <w:szCs w:val="22"/>
        <w:rFonts w:eastAsia="Times New Roman" w:cs="Times New Roman" w:ascii="Times New Roman" w:hAnsi="Times New Roman"/>
      </w:rPr>
      <w:fldChar w:fldCharType="separate"/>
    </w:r>
    <w:r>
      <w:rPr>
        <w:sz w:val="22"/>
        <w:szCs w:val="22"/>
        <w:rFonts w:eastAsia="Times New Roman" w:cs="Times New Roman" w:ascii="Times New Roman" w:hAnsi="Times New Roman"/>
      </w:rPr>
      <w:t>16</w:t>
    </w:r>
    <w:r>
      <w:rPr>
        <w:sz w:val="22"/>
        <w:szCs w:val="22"/>
        <w:rFonts w:eastAsia="Times New Roman" w:cs="Times New Roman" w:ascii="Times New Roman" w:hAnsi="Times New Roman"/>
      </w:rPr>
      <w:fldChar w:fldCharType="end"/>
    </w:r>
    <w:r>
      <w:rPr>
        <w:rFonts w:eastAsia="Times New Roman" w:cs="Times New Roman" w:ascii="Times New Roman" w:hAnsi="Times New Roman"/>
        <w:sz w:val="22"/>
        <w:szCs w:val="22"/>
      </w:rPr>
      <w:t xml:space="preserve"> von </w:t>
    </w:r>
    <w:r>
      <w:rPr>
        <w:rFonts w:eastAsia="Times New Roman" w:cs="Times New Roman" w:ascii="Times New Roman" w:hAnsi="Times New Roman"/>
        <w:sz w:val="22"/>
        <w:szCs w:val="22"/>
      </w:rPr>
      <w:fldChar w:fldCharType="begin"/>
    </w:r>
    <w:r>
      <w:rPr>
        <w:sz w:val="22"/>
        <w:szCs w:val="22"/>
        <w:rFonts w:eastAsia="Times New Roman" w:cs="Times New Roman" w:ascii="Times New Roman" w:hAnsi="Times New Roman"/>
      </w:rPr>
      <w:instrText> NUMPAGES </w:instrText>
    </w:r>
    <w:r>
      <w:rPr>
        <w:sz w:val="22"/>
        <w:szCs w:val="22"/>
        <w:rFonts w:eastAsia="Times New Roman" w:cs="Times New Roman" w:ascii="Times New Roman" w:hAnsi="Times New Roman"/>
      </w:rPr>
      <w:fldChar w:fldCharType="separate"/>
    </w:r>
    <w:r>
      <w:rPr>
        <w:sz w:val="22"/>
        <w:szCs w:val="22"/>
        <w:rFonts w:eastAsia="Times New Roman" w:cs="Times New Roman" w:ascii="Times New Roman" w:hAnsi="Times New Roman"/>
      </w:rPr>
      <w:t>16</w:t>
    </w:r>
    <w:r>
      <w:rPr>
        <w:sz w:val="22"/>
        <w:szCs w:val="22"/>
        <w:rFonts w:eastAsia="Times New Roman" w:cs="Times New Roman" w:ascii="Times New Roman" w:hAnsi="Times New Roman"/>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SimSun" w:cs="Mangal"/>
        <w:kern w:val="2"/>
        <w:szCs w:val="24"/>
        <w:lang w:val="de-AT" w:eastAsia="zh-CN" w:bidi="hi-IN"/>
      </w:rPr>
    </w:rPrDefault>
    <w:pPrDefault>
      <w:pPr/>
    </w:pPrDefault>
  </w:docDefaults>
  <w:style w:type="paragraph" w:styleId="Normal">
    <w:name w:val="Normal"/>
    <w:qFormat/>
    <w:pPr>
      <w:widowControl w:val="false"/>
      <w:overflowPunct w:val="true"/>
      <w:bidi w:val="0"/>
      <w:jc w:val="left"/>
    </w:pPr>
    <w:rPr>
      <w:rFonts w:ascii="Verdana" w:hAnsi="Verdana" w:eastAsia="SimSun" w:cs="Mangal"/>
      <w:color w:val="auto"/>
      <w:kern w:val="2"/>
      <w:sz w:val="20"/>
      <w:szCs w:val="24"/>
      <w:lang w:val="de-AT" w:eastAsia="zh-CN" w:bidi="hi-IN"/>
    </w:rPr>
  </w:style>
  <w:style w:type="character" w:styleId="Internetverknpfung">
    <w:name w:val="Internetverknüpfung"/>
    <w:qFormat/>
    <w:rPr>
      <w:color w:val="000080"/>
      <w:u w:val="single"/>
      <w:lang w:val="zxx" w:eastAsia="zxx" w:bidi="zxx"/>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before="0" w:after="120"/>
    </w:pPr>
    <w:rPr/>
  </w:style>
  <w:style w:type="paragraph" w:styleId="List">
    <w:name w:val="List"/>
    <w:basedOn w:val="TextBody"/>
    <w:pPr/>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ZapfEllipt BT" w:hAnsi="ZapfEllipt BT" w:cs="Lucida Sans"/>
    </w:rPr>
  </w:style>
  <w:style w:type="paragraph" w:styleId="Berschrift">
    <w:name w:val="Überschrift"/>
    <w:basedOn w:val="Normal"/>
    <w:next w:val="TextBody"/>
    <w:qFormat/>
    <w:pPr>
      <w:keepNext w:val="true"/>
      <w:spacing w:before="240" w:after="120"/>
    </w:pPr>
    <w:rPr>
      <w:rFonts w:ascii="Verdana" w:hAnsi="Verdana" w:eastAsia="Microsoft YaHei" w:cs="Mangal"/>
      <w:sz w:val="24"/>
      <w:szCs w:val="28"/>
    </w:rPr>
  </w:style>
  <w:style w:type="paragraph" w:styleId="Verzeichnis">
    <w:name w:val="Verzeichnis"/>
    <w:basedOn w:val="Normal"/>
    <w:qFormat/>
    <w:pPr>
      <w:suppressLineNumbers/>
    </w:pPr>
    <w:rPr>
      <w:rFonts w:ascii="Verdana" w:hAnsi="Verdana" w:cs="Mangal"/>
      <w:sz w:val="22"/>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655</TotalTime>
  <Application>LibreOffice/6.2.3.2$Linux_X86_64 LibreOffice_project/6bd8f51f0bb0f42344f66a65ca86e692fe0f70bc</Application>
  <Pages>16</Pages>
  <Words>9735</Words>
  <Characters>52255</Characters>
  <CharactersWithSpaces>61974</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2019-04-01T18:28:55Z</dcterms:created>
  <dc:creator>Ulli N.</dc:creator>
  <dc:description/>
  <dc:language>de-DE</dc:language>
  <cp:lastModifiedBy/>
  <dcterms:modified xsi:type="dcterms:W3CDTF">2019-05-21T09:00:40Z</dcterms:modified>
  <cp:revision>28</cp:revision>
  <dc:subject/>
  <dc:title/>
</cp:coreProperties>
</file>